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黑体" w:hAnsi="黑体" w:eastAsia="黑体" w:cs="黑体"/>
          <w:sz w:val="36"/>
          <w:szCs w:val="36"/>
          <w:lang w:val="en-US" w:eastAsia="zh-CN"/>
        </w:rPr>
      </w:pPr>
      <w:r>
        <w:rPr>
          <w:rFonts w:hint="eastAsia" w:ascii="黑体" w:hAnsi="黑体" w:eastAsia="黑体" w:cs="黑体"/>
          <w:sz w:val="36"/>
          <w:szCs w:val="36"/>
          <w:lang w:val="en-US" w:eastAsia="zh-CN"/>
        </w:rPr>
        <w:t>附件2：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36"/>
          <w:szCs w:val="36"/>
          <w:lang w:val="en-US" w:eastAsia="zh-CN"/>
        </w:rPr>
        <w:t>2019级建筑学（五年制）、2020级本科学生重修选课流程图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default" w:ascii="华文中宋" w:hAnsi="华文中宋" w:eastAsia="华文中宋" w:cs="华文中宋"/>
          <w:sz w:val="28"/>
          <w:szCs w:val="28"/>
          <w:lang w:val="en-US" w:eastAsia="zh-CN"/>
        </w:rPr>
      </w:pPr>
      <w:bookmarkStart w:id="0" w:name="_GoBack"/>
      <w:bookmarkEnd w:id="0"/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第一步：登录校园网（www.jxstnu.edu.cn）→选择‘网络服务’→点击‘统一身份认证平台’。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  <w:r>
        <w:drawing>
          <wp:inline distT="0" distB="0" distL="114300" distR="114300">
            <wp:extent cx="5252720" cy="2749550"/>
            <wp:effectExtent l="0" t="0" r="5080" b="1270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2720" cy="274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default" w:ascii="华文中宋" w:hAnsi="华文中宋" w:eastAsia="华文中宋" w:cs="华文中宋"/>
          <w:sz w:val="28"/>
          <w:szCs w:val="28"/>
          <w:lang w:val="en-US"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第二步：进入统一身份认证平台后选择“教务系统”直接进入“教务管理系统”。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default" w:ascii="华文中宋" w:hAnsi="华文中宋" w:eastAsia="华文中宋" w:cs="华文中宋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123815" cy="2755265"/>
            <wp:effectExtent l="0" t="0" r="635" b="6985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23815" cy="275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第三步：点击‘报名申请’→选择‘重修报名’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  <w:r>
        <w:drawing>
          <wp:inline distT="0" distB="0" distL="114300" distR="114300">
            <wp:extent cx="5272405" cy="3270885"/>
            <wp:effectExtent l="0" t="0" r="4445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27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第四步：根据重修文件精神，学生进行重修科目的选择。超出限制范围系统会自动提示。［</w:t>
      </w:r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2019建筑学（五年制）、2020级本科为25学分（含25学分）］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3883025</wp:posOffset>
                </wp:positionH>
                <wp:positionV relativeFrom="paragraph">
                  <wp:posOffset>1644650</wp:posOffset>
                </wp:positionV>
                <wp:extent cx="1316990" cy="509270"/>
                <wp:effectExtent l="4445" t="4445" r="12065" b="19685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842135" y="9004935"/>
                          <a:ext cx="1316990" cy="5092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2020级本科选择重修不能超过25学分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5.75pt;margin-top:129.5pt;height:40.1pt;width:103.7pt;z-index:251659264;mso-width-relative:page;mso-height-relative:page;" fillcolor="#FFFFFF [3201]" filled="t" stroked="t" coordsize="21600,21600" o:gfxdata="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BVP48L3QAAAAsBAAAPAAAAAAAAAAEAIAAAACIAAABkcnMvZG93bnJldi54bWxQSwEC&#10;FAAUAAAACACHTuJABBxv0WECAADEBAAADgAAAAAAAAABACAAAAAsAQAAZHJzL2Uyb0RvYy54bWxQ&#10;SwUGAAAAAAYABgBZAQAA/wUAAAAA&#10;">
                <v:fill on="t" focussize="0,0"/>
                <v:stroke weight="0.5pt" color="#FF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2020级本科选择重修不能超过25学分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59705" cy="2655570"/>
            <wp:effectExtent l="0" t="0" r="17145" b="1143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6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第五步：重修报名全部结束后，教务处在两周内进行课程安排，届时学生可查询个人课表（最下面一栏），查询是否报名成功！</w:t>
      </w:r>
    </w:p>
    <w:sectPr>
      <w:pgSz w:w="11906" w:h="16838"/>
      <w:pgMar w:top="1134" w:right="1800" w:bottom="1134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中宋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U2YThjMTEwM2Y1NzAzNDQwYmFjMWM1MjY5NjcxZmIifQ=="/>
  </w:docVars>
  <w:rsids>
    <w:rsidRoot w:val="527D257F"/>
    <w:rsid w:val="018902F5"/>
    <w:rsid w:val="02CD776F"/>
    <w:rsid w:val="06D95299"/>
    <w:rsid w:val="0B5901A3"/>
    <w:rsid w:val="12B45B68"/>
    <w:rsid w:val="1BDD3910"/>
    <w:rsid w:val="1C187A0C"/>
    <w:rsid w:val="1E86669B"/>
    <w:rsid w:val="203E3280"/>
    <w:rsid w:val="22CB3AB9"/>
    <w:rsid w:val="27C03734"/>
    <w:rsid w:val="284252A0"/>
    <w:rsid w:val="2E995A4D"/>
    <w:rsid w:val="37931CF5"/>
    <w:rsid w:val="3DA230C5"/>
    <w:rsid w:val="3F9B602C"/>
    <w:rsid w:val="488B1D0B"/>
    <w:rsid w:val="494D7915"/>
    <w:rsid w:val="49515B3A"/>
    <w:rsid w:val="4B294876"/>
    <w:rsid w:val="4EBA486D"/>
    <w:rsid w:val="523D5BC2"/>
    <w:rsid w:val="527D257F"/>
    <w:rsid w:val="60336DF0"/>
    <w:rsid w:val="6F9E6EB9"/>
    <w:rsid w:val="73010A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247</Words>
  <Characters>280</Characters>
  <Lines>0</Lines>
  <Paragraphs>0</Paragraphs>
  <TotalTime>0</TotalTime>
  <ScaleCrop>false</ScaleCrop>
  <LinksUpToDate>false</LinksUpToDate>
  <CharactersWithSpaces>280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2020-10-16T08:08:00Z</dcterms:created>
  <dc:creator>zhangdd</dc:creator>
  <cp:lastModifiedBy>张文宝</cp:lastModifiedBy>
  <cp:lastPrinted>2022-10-09T07:43:00Z</cp:lastPrinted>
  <dcterms:modified xsi:type="dcterms:W3CDTF">2023-09-22T07:29:31Z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8ED5F69ACE1B4430B48C3467922C7D8A</vt:lpwstr>
  </property>
</Properties>
</file>