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  <w:t>综合素质选修课程选课指南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一、进入教务系统，凭用户名（学生本人学号）及密码登录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975" cy="256794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二、选择‘自主选课’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230" cy="24765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三、首先查询本学期开设所有综合素质选修课，每门课程至少一位老师开设，在选课开始之前学生先对课程以及授课老师进行了解，待选课时间开放时迅速选择心仪课程。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340" cy="3157855"/>
            <wp:effectExtent l="0" t="0" r="165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left="562" w:leftChars="0" w:firstLine="0" w:firstLineChars="0"/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点击‘选课’。</w:t>
      </w:r>
    </w:p>
    <w:p>
      <w:pPr>
        <w:numPr>
          <w:ilvl w:val="0"/>
          <w:numId w:val="1"/>
        </w:numPr>
        <w:ind w:left="562" w:leftChars="0" w:firstLine="0" w:firstLineChars="0"/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3418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五、点击选课界面右边的黄色区域，可查询到第一轮‘待筛选’的课程。第二轮选课开始前一小时，学生应再次查询‘个人课表’，选课是否成功。如个人课表未体现‘综合素质选修课程’，则应及时进行第二轮选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13985" cy="40703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36053" r="110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0FB83"/>
    <w:multiLevelType w:val="singleLevel"/>
    <w:tmpl w:val="28F0FB83"/>
    <w:lvl w:ilvl="0" w:tentative="0">
      <w:start w:val="4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58EC"/>
    <w:rsid w:val="5CE958EC"/>
    <w:rsid w:val="7198218A"/>
    <w:rsid w:val="7A6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2020-09-15T03:15:00Z</dcterms:created>
  <dc:creator>zhangdd</dc:creator>
  <cp:lastModifiedBy>zhangdd</cp:lastModifiedBy>
  <dcterms:modified xsi:type="dcterms:W3CDTF">2021-09-06T06:03:00Z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E878BD0686AA48668F0A4A5B19804C48</vt:lpwstr>
  </property>
</Properties>
</file>