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江西科技师范大学首届校友创新创业大赛报名汇总表</w:t>
      </w: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推荐报名单位：</w:t>
      </w:r>
    </w:p>
    <w:tbl>
      <w:tblPr>
        <w:tblStyle w:val="5"/>
        <w:tblW w:w="932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2348"/>
        <w:gridCol w:w="2011"/>
        <w:gridCol w:w="1332"/>
        <w:gridCol w:w="1332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推荐学院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项目组别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负责人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江西科技师范大学首届校友创新创业大赛项目报名表</w:t>
      </w:r>
    </w:p>
    <w:tbl>
      <w:tblPr>
        <w:tblStyle w:val="5"/>
        <w:tblW w:w="8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155"/>
        <w:gridCol w:w="2155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646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项目组别</w:t>
            </w:r>
          </w:p>
        </w:tc>
        <w:tc>
          <w:tcPr>
            <w:tcW w:w="646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项目负责人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毕业时间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学历层次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毕业院系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专业班级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企业名称</w:t>
            </w:r>
          </w:p>
        </w:tc>
        <w:tc>
          <w:tcPr>
            <w:tcW w:w="646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企业地址</w:t>
            </w:r>
          </w:p>
        </w:tc>
        <w:tc>
          <w:tcPr>
            <w:tcW w:w="646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9" w:hRule="atLeast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项目概述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（100字）</w:t>
            </w:r>
          </w:p>
        </w:tc>
        <w:tc>
          <w:tcPr>
            <w:tcW w:w="646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附件3</w:t>
      </w:r>
    </w:p>
    <w:p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江西科技师范大学首届校友创新创业大赛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参赛</w:t>
      </w:r>
      <w:r>
        <w:rPr>
          <w:rFonts w:hint="eastAsia" w:ascii="黑体" w:hAnsi="黑体" w:eastAsia="黑体"/>
          <w:b/>
          <w:bCs/>
          <w:sz w:val="32"/>
          <w:szCs w:val="32"/>
        </w:rPr>
        <w:t>材料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建议格式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格式要求：</w:t>
      </w:r>
      <w:r>
        <w:rPr>
          <w:rFonts w:ascii="仿宋" w:hAnsi="仿宋" w:eastAsia="仿宋"/>
          <w:sz w:val="30"/>
          <w:szCs w:val="30"/>
        </w:rPr>
        <w:t>PPT</w:t>
      </w:r>
      <w:r>
        <w:rPr>
          <w:rFonts w:hint="eastAsia" w:ascii="仿宋" w:hAnsi="仿宋" w:eastAsia="仿宋"/>
          <w:sz w:val="30"/>
          <w:szCs w:val="30"/>
        </w:rPr>
        <w:t>格式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大小篇幅要求：文件大小不限，建议篇幅15-30页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建议框架：（也可在此基础上根据各自特色拟定）</w:t>
      </w:r>
    </w:p>
    <w:tbl>
      <w:tblPr>
        <w:tblStyle w:val="5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8" w:hRule="atLeast"/>
        </w:trPr>
        <w:tc>
          <w:tcPr>
            <w:tcW w:w="84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第一部分（建议1-2页）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项目概述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项目名称+一句话描述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项目概述：我是谁？做什么？怎么做？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840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第二部分（建议2-3页）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项目背景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行业背景和市场现状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市场发展趋势与市场空间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行业目前面临的痛点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840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第三部分（建议2-3页）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企业产品、服务介绍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讲清楚要做什么是怎么做的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产品示意图或简要框架图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840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第四部分（建议2-3页）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目标客户及核心竞争力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目前用户群是谁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说明产品或解决方案的竞争力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分析竞争对手利弊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840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第五部分（建议2-3页）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商业模式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项目盈利模式、推广模式、生产模式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主要说明如何实现盈利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840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第六部分（建议1-2页）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项目团队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项目创始人及项目高管团队介绍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项目顾问或项目重要人士介绍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840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第七部分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财务分析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简要介绍公司财务情况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3-5年的年收入和大致盈利情况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tbl>
      <w:tblPr>
        <w:tblStyle w:val="5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840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第八部分（建议1-2页）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未来发展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财务预测及公司融资计划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未来企业发展目标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EC"/>
    <w:rsid w:val="00155F2E"/>
    <w:rsid w:val="00364850"/>
    <w:rsid w:val="0053663C"/>
    <w:rsid w:val="00837AEC"/>
    <w:rsid w:val="00893769"/>
    <w:rsid w:val="00B41860"/>
    <w:rsid w:val="00FC5E73"/>
    <w:rsid w:val="163E11E3"/>
    <w:rsid w:val="2A41313F"/>
    <w:rsid w:val="5A6E57E0"/>
    <w:rsid w:val="5EA0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405</Words>
  <Characters>2314</Characters>
  <Lines>19</Lines>
  <Paragraphs>5</Paragraphs>
  <TotalTime>5</TotalTime>
  <ScaleCrop>false</ScaleCrop>
  <LinksUpToDate>false</LinksUpToDate>
  <CharactersWithSpaces>2714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2020-12-21T09:53:00Z</dcterms:created>
  <dc:creator>陈 廷轩</dc:creator>
  <cp:lastModifiedBy>Administrator</cp:lastModifiedBy>
  <dcterms:modified xsi:type="dcterms:W3CDTF">2020-12-22T05:07:34Z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