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/>
        <w:spacing w:line="259" w:lineRule="atLeast"/>
        <w:jc w:val="both"/>
        <w:rPr>
          <w:rFonts w:hint="default" w:ascii="黑体" w:hAnsi="黑体" w:eastAsia="黑体" w:cs="黑体"/>
          <w:color w:val="333333"/>
          <w:kern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color w:val="333333"/>
          <w:kern w:val="0"/>
          <w:sz w:val="24"/>
          <w:szCs w:val="24"/>
          <w:lang w:val="en-US" w:eastAsia="zh-CN"/>
        </w:rPr>
        <w:t>附件2</w:t>
      </w:r>
      <w:bookmarkStart w:id="0" w:name="_GoBack"/>
      <w:bookmarkEnd w:id="0"/>
      <w:r>
        <w:rPr>
          <w:rFonts w:hint="eastAsia" w:ascii="黑体" w:hAnsi="黑体" w:eastAsia="黑体" w:cs="黑体"/>
          <w:color w:val="333333"/>
          <w:kern w:val="0"/>
          <w:sz w:val="24"/>
          <w:szCs w:val="24"/>
          <w:lang w:val="en-US" w:eastAsia="zh-CN"/>
        </w:rPr>
        <w:t>：</w:t>
      </w:r>
    </w:p>
    <w:p>
      <w:pPr>
        <w:widowControl/>
        <w:wordWrap/>
        <w:spacing w:line="259" w:lineRule="atLeast"/>
        <w:ind w:firstLine="480"/>
        <w:jc w:val="center"/>
        <w:rPr>
          <w:rFonts w:hint="eastAsia" w:ascii="黑体" w:hAnsi="黑体" w:eastAsia="黑体" w:cs="黑体"/>
          <w:color w:val="333333"/>
          <w:kern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color w:val="333333"/>
          <w:kern w:val="0"/>
          <w:sz w:val="36"/>
          <w:szCs w:val="36"/>
          <w:lang w:val="en-US" w:eastAsia="zh-CN"/>
        </w:rPr>
        <w:t>江西科技师范大学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59" w:lineRule="atLeast"/>
        <w:ind w:firstLine="482"/>
        <w:jc w:val="center"/>
        <w:textAlignment w:val="auto"/>
        <w:rPr>
          <w:rFonts w:hint="eastAsia" w:ascii="黑体" w:hAnsi="黑体" w:eastAsia="黑体" w:cs="黑体"/>
          <w:color w:val="333333"/>
          <w:kern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color w:val="333333"/>
          <w:kern w:val="0"/>
          <w:sz w:val="36"/>
          <w:szCs w:val="36"/>
          <w:lang w:val="en-US" w:eastAsia="zh-CN"/>
        </w:rPr>
        <w:t>26种马工程重点教材任课教师名单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4"/>
        <w:gridCol w:w="2220"/>
        <w:gridCol w:w="2295"/>
        <w:gridCol w:w="2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4" w:type="dxa"/>
          </w:tcPr>
          <w:p>
            <w:pPr>
              <w:widowControl/>
              <w:wordWrap/>
              <w:spacing w:line="259" w:lineRule="atLeast"/>
              <w:jc w:val="center"/>
              <w:rPr>
                <w:rFonts w:hint="eastAsia" w:ascii="黑体" w:hAnsi="黑体" w:eastAsia="黑体" w:cs="黑体"/>
                <w:b/>
                <w:bCs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220" w:type="dxa"/>
          </w:tcPr>
          <w:p>
            <w:pPr>
              <w:widowControl/>
              <w:wordWrap/>
              <w:spacing w:line="259" w:lineRule="atLeast"/>
              <w:jc w:val="center"/>
              <w:rPr>
                <w:rFonts w:hint="eastAsia" w:ascii="黑体" w:hAnsi="黑体" w:eastAsia="黑体" w:cs="黑体"/>
                <w:b/>
                <w:bCs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2295" w:type="dxa"/>
          </w:tcPr>
          <w:p>
            <w:pPr>
              <w:widowControl/>
              <w:wordWrap/>
              <w:spacing w:line="259" w:lineRule="atLeast"/>
              <w:jc w:val="center"/>
              <w:rPr>
                <w:rFonts w:hint="eastAsia" w:ascii="黑体" w:hAnsi="黑体" w:eastAsia="黑体" w:cs="黑体"/>
                <w:b/>
                <w:bCs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  <w:t>教材名称</w:t>
            </w:r>
          </w:p>
        </w:tc>
        <w:tc>
          <w:tcPr>
            <w:tcW w:w="2843" w:type="dxa"/>
          </w:tcPr>
          <w:p>
            <w:pPr>
              <w:widowControl/>
              <w:wordWrap/>
              <w:spacing w:line="259" w:lineRule="atLeast"/>
              <w:jc w:val="center"/>
              <w:rPr>
                <w:rFonts w:hint="eastAsia" w:ascii="黑体" w:hAnsi="黑体" w:eastAsia="黑体" w:cs="黑体"/>
                <w:b/>
                <w:bCs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  <w:t>参训任课教师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4" w:type="dxa"/>
          </w:tcPr>
          <w:p>
            <w:pPr>
              <w:widowControl/>
              <w:wordWrap/>
              <w:spacing w:line="259" w:lineRule="atLeast"/>
              <w:jc w:val="center"/>
              <w:rPr>
                <w:rFonts w:hint="default" w:cs="宋体" w:asciiTheme="minorEastAsia" w:hAnsiTheme="minorEastAsia"/>
                <w:b/>
                <w:bCs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220" w:type="dxa"/>
          </w:tcPr>
          <w:p>
            <w:pPr>
              <w:widowControl/>
              <w:wordWrap/>
              <w:spacing w:line="259" w:lineRule="atLeast"/>
              <w:jc w:val="center"/>
              <w:rPr>
                <w:rFonts w:hint="eastAsia" w:cs="宋体" w:asciiTheme="minorEastAsia" w:hAnsiTheme="minorEastAsia"/>
                <w:b/>
                <w:bCs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95" w:type="dxa"/>
          </w:tcPr>
          <w:p>
            <w:pPr>
              <w:widowControl/>
              <w:wordWrap/>
              <w:spacing w:line="259" w:lineRule="atLeast"/>
              <w:jc w:val="center"/>
              <w:rPr>
                <w:rFonts w:hint="eastAsia" w:cs="宋体" w:asciiTheme="minorEastAsia" w:hAnsiTheme="minorEastAsia"/>
                <w:b/>
                <w:bCs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43" w:type="dxa"/>
          </w:tcPr>
          <w:p>
            <w:pPr>
              <w:widowControl/>
              <w:wordWrap/>
              <w:spacing w:line="259" w:lineRule="atLeast"/>
              <w:jc w:val="center"/>
              <w:rPr>
                <w:rFonts w:hint="eastAsia" w:cs="宋体" w:asciiTheme="minorEastAsia" w:hAnsiTheme="minorEastAsia"/>
                <w:b/>
                <w:bCs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4" w:type="dxa"/>
          </w:tcPr>
          <w:p>
            <w:pPr>
              <w:widowControl/>
              <w:wordWrap/>
              <w:spacing w:line="259" w:lineRule="atLeast"/>
              <w:jc w:val="center"/>
              <w:rPr>
                <w:rFonts w:hint="default" w:cs="宋体" w:asciiTheme="minorEastAsia" w:hAnsiTheme="minorEastAsia"/>
                <w:b/>
                <w:bCs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220" w:type="dxa"/>
          </w:tcPr>
          <w:p>
            <w:pPr>
              <w:widowControl/>
              <w:wordWrap/>
              <w:spacing w:line="259" w:lineRule="atLeast"/>
              <w:jc w:val="center"/>
              <w:rPr>
                <w:rFonts w:hint="eastAsia" w:cs="宋体" w:asciiTheme="minorEastAsia" w:hAnsiTheme="minorEastAsia"/>
                <w:b/>
                <w:bCs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95" w:type="dxa"/>
          </w:tcPr>
          <w:p>
            <w:pPr>
              <w:widowControl/>
              <w:wordWrap/>
              <w:spacing w:line="259" w:lineRule="atLeast"/>
              <w:jc w:val="center"/>
              <w:rPr>
                <w:rFonts w:hint="eastAsia" w:cs="宋体" w:asciiTheme="minorEastAsia" w:hAnsiTheme="minorEastAsia"/>
                <w:b/>
                <w:bCs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43" w:type="dxa"/>
          </w:tcPr>
          <w:p>
            <w:pPr>
              <w:widowControl/>
              <w:wordWrap/>
              <w:spacing w:line="259" w:lineRule="atLeast"/>
              <w:jc w:val="center"/>
              <w:rPr>
                <w:rFonts w:hint="eastAsia" w:cs="宋体" w:asciiTheme="minorEastAsia" w:hAnsiTheme="minorEastAsia"/>
                <w:b/>
                <w:bCs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4" w:type="dxa"/>
          </w:tcPr>
          <w:p>
            <w:pPr>
              <w:widowControl/>
              <w:wordWrap/>
              <w:spacing w:line="259" w:lineRule="atLeast"/>
              <w:jc w:val="center"/>
              <w:rPr>
                <w:rFonts w:hint="default" w:cs="宋体" w:asciiTheme="minorEastAsia" w:hAnsiTheme="minorEastAsia"/>
                <w:b/>
                <w:bCs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220" w:type="dxa"/>
          </w:tcPr>
          <w:p>
            <w:pPr>
              <w:widowControl/>
              <w:wordWrap/>
              <w:spacing w:line="259" w:lineRule="atLeast"/>
              <w:jc w:val="center"/>
              <w:rPr>
                <w:rFonts w:hint="eastAsia" w:cs="宋体" w:asciiTheme="minorEastAsia" w:hAnsiTheme="minorEastAsia"/>
                <w:b/>
                <w:bCs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95" w:type="dxa"/>
          </w:tcPr>
          <w:p>
            <w:pPr>
              <w:widowControl/>
              <w:wordWrap/>
              <w:spacing w:line="259" w:lineRule="atLeast"/>
              <w:jc w:val="center"/>
              <w:rPr>
                <w:rFonts w:hint="eastAsia" w:cs="宋体" w:asciiTheme="minorEastAsia" w:hAnsiTheme="minorEastAsia"/>
                <w:b/>
                <w:bCs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43" w:type="dxa"/>
          </w:tcPr>
          <w:p>
            <w:pPr>
              <w:widowControl/>
              <w:wordWrap/>
              <w:spacing w:line="259" w:lineRule="atLeast"/>
              <w:jc w:val="center"/>
              <w:rPr>
                <w:rFonts w:hint="eastAsia" w:cs="宋体" w:asciiTheme="minorEastAsia" w:hAnsiTheme="minorEastAsia"/>
                <w:b/>
                <w:bCs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4" w:type="dxa"/>
          </w:tcPr>
          <w:p>
            <w:pPr>
              <w:widowControl/>
              <w:wordWrap/>
              <w:spacing w:line="259" w:lineRule="atLeast"/>
              <w:jc w:val="center"/>
              <w:rPr>
                <w:rFonts w:hint="default" w:cs="宋体" w:asciiTheme="minorEastAsia" w:hAnsiTheme="minorEastAsia"/>
                <w:b/>
                <w:bCs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220" w:type="dxa"/>
          </w:tcPr>
          <w:p>
            <w:pPr>
              <w:widowControl/>
              <w:wordWrap/>
              <w:spacing w:line="259" w:lineRule="atLeast"/>
              <w:jc w:val="center"/>
              <w:rPr>
                <w:rFonts w:hint="eastAsia" w:cs="宋体" w:asciiTheme="minorEastAsia" w:hAnsiTheme="minorEastAsia"/>
                <w:b/>
                <w:bCs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95" w:type="dxa"/>
          </w:tcPr>
          <w:p>
            <w:pPr>
              <w:widowControl/>
              <w:wordWrap/>
              <w:spacing w:line="259" w:lineRule="atLeast"/>
              <w:jc w:val="center"/>
              <w:rPr>
                <w:rFonts w:hint="eastAsia" w:cs="宋体" w:asciiTheme="minorEastAsia" w:hAnsiTheme="minorEastAsia"/>
                <w:b/>
                <w:bCs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43" w:type="dxa"/>
          </w:tcPr>
          <w:p>
            <w:pPr>
              <w:widowControl/>
              <w:wordWrap/>
              <w:spacing w:line="259" w:lineRule="atLeast"/>
              <w:jc w:val="center"/>
              <w:rPr>
                <w:rFonts w:hint="eastAsia" w:cs="宋体" w:asciiTheme="minorEastAsia" w:hAnsiTheme="minorEastAsia"/>
                <w:b/>
                <w:bCs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4" w:type="dxa"/>
          </w:tcPr>
          <w:p>
            <w:pPr>
              <w:widowControl/>
              <w:wordWrap/>
              <w:spacing w:line="259" w:lineRule="atLeast"/>
              <w:jc w:val="center"/>
              <w:rPr>
                <w:rFonts w:hint="default" w:cs="宋体" w:asciiTheme="minorEastAsia" w:hAnsiTheme="minorEastAsia"/>
                <w:b/>
                <w:bCs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2220" w:type="dxa"/>
          </w:tcPr>
          <w:p>
            <w:pPr>
              <w:widowControl/>
              <w:wordWrap/>
              <w:spacing w:line="259" w:lineRule="atLeast"/>
              <w:jc w:val="center"/>
              <w:rPr>
                <w:rFonts w:hint="eastAsia" w:cs="宋体" w:asciiTheme="minorEastAsia" w:hAnsiTheme="minorEastAsia"/>
                <w:b/>
                <w:bCs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95" w:type="dxa"/>
          </w:tcPr>
          <w:p>
            <w:pPr>
              <w:widowControl/>
              <w:wordWrap/>
              <w:spacing w:line="259" w:lineRule="atLeast"/>
              <w:jc w:val="center"/>
              <w:rPr>
                <w:rFonts w:hint="eastAsia" w:cs="宋体" w:asciiTheme="minorEastAsia" w:hAnsiTheme="minorEastAsia"/>
                <w:b/>
                <w:bCs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43" w:type="dxa"/>
          </w:tcPr>
          <w:p>
            <w:pPr>
              <w:widowControl/>
              <w:wordWrap/>
              <w:spacing w:line="259" w:lineRule="atLeast"/>
              <w:jc w:val="center"/>
              <w:rPr>
                <w:rFonts w:hint="eastAsia" w:cs="宋体" w:asciiTheme="minorEastAsia" w:hAnsiTheme="minorEastAsia"/>
                <w:b/>
                <w:bCs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4" w:type="dxa"/>
          </w:tcPr>
          <w:p>
            <w:pPr>
              <w:widowControl/>
              <w:wordWrap/>
              <w:spacing w:line="259" w:lineRule="atLeast"/>
              <w:jc w:val="center"/>
              <w:rPr>
                <w:rFonts w:hint="default" w:cs="宋体" w:asciiTheme="minorEastAsia" w:hAnsiTheme="minorEastAsia"/>
                <w:b/>
                <w:bCs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2220" w:type="dxa"/>
          </w:tcPr>
          <w:p>
            <w:pPr>
              <w:widowControl/>
              <w:wordWrap/>
              <w:spacing w:line="259" w:lineRule="atLeast"/>
              <w:jc w:val="center"/>
              <w:rPr>
                <w:rFonts w:hint="eastAsia" w:cs="宋体" w:asciiTheme="minorEastAsia" w:hAnsiTheme="minorEastAsia"/>
                <w:b/>
                <w:bCs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95" w:type="dxa"/>
          </w:tcPr>
          <w:p>
            <w:pPr>
              <w:widowControl/>
              <w:wordWrap/>
              <w:spacing w:line="259" w:lineRule="atLeast"/>
              <w:jc w:val="center"/>
              <w:rPr>
                <w:rFonts w:hint="eastAsia" w:cs="宋体" w:asciiTheme="minorEastAsia" w:hAnsiTheme="minorEastAsia"/>
                <w:b/>
                <w:bCs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43" w:type="dxa"/>
          </w:tcPr>
          <w:p>
            <w:pPr>
              <w:widowControl/>
              <w:wordWrap/>
              <w:spacing w:line="259" w:lineRule="atLeast"/>
              <w:jc w:val="center"/>
              <w:rPr>
                <w:rFonts w:hint="eastAsia" w:cs="宋体" w:asciiTheme="minorEastAsia" w:hAnsiTheme="minorEastAsia"/>
                <w:b/>
                <w:bCs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4" w:type="dxa"/>
          </w:tcPr>
          <w:p>
            <w:pPr>
              <w:widowControl/>
              <w:wordWrap/>
              <w:spacing w:line="259" w:lineRule="atLeast"/>
              <w:jc w:val="center"/>
              <w:rPr>
                <w:rFonts w:hint="default" w:cs="宋体" w:asciiTheme="minorEastAsia" w:hAnsiTheme="minorEastAsia"/>
                <w:b/>
                <w:bCs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2220" w:type="dxa"/>
          </w:tcPr>
          <w:p>
            <w:pPr>
              <w:widowControl/>
              <w:wordWrap/>
              <w:spacing w:line="259" w:lineRule="atLeast"/>
              <w:jc w:val="center"/>
              <w:rPr>
                <w:rFonts w:hint="eastAsia" w:cs="宋体" w:asciiTheme="minorEastAsia" w:hAnsiTheme="minorEastAsia"/>
                <w:b/>
                <w:bCs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95" w:type="dxa"/>
          </w:tcPr>
          <w:p>
            <w:pPr>
              <w:widowControl/>
              <w:wordWrap/>
              <w:spacing w:line="259" w:lineRule="atLeast"/>
              <w:jc w:val="center"/>
              <w:rPr>
                <w:rFonts w:hint="eastAsia" w:cs="宋体" w:asciiTheme="minorEastAsia" w:hAnsiTheme="minorEastAsia"/>
                <w:b/>
                <w:bCs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43" w:type="dxa"/>
          </w:tcPr>
          <w:p>
            <w:pPr>
              <w:widowControl/>
              <w:wordWrap/>
              <w:spacing w:line="259" w:lineRule="atLeast"/>
              <w:jc w:val="center"/>
              <w:rPr>
                <w:rFonts w:hint="eastAsia" w:cs="宋体" w:asciiTheme="minorEastAsia" w:hAnsiTheme="minorEastAsia"/>
                <w:b/>
                <w:bCs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4" w:type="dxa"/>
          </w:tcPr>
          <w:p>
            <w:pPr>
              <w:widowControl/>
              <w:wordWrap/>
              <w:spacing w:line="259" w:lineRule="atLeast"/>
              <w:jc w:val="center"/>
              <w:rPr>
                <w:rFonts w:hint="default" w:cs="宋体" w:asciiTheme="minorEastAsia" w:hAnsiTheme="minorEastAsia"/>
                <w:b/>
                <w:bCs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2220" w:type="dxa"/>
          </w:tcPr>
          <w:p>
            <w:pPr>
              <w:widowControl/>
              <w:wordWrap/>
              <w:spacing w:line="259" w:lineRule="atLeast"/>
              <w:jc w:val="center"/>
              <w:rPr>
                <w:rFonts w:hint="eastAsia" w:cs="宋体" w:asciiTheme="minorEastAsia" w:hAnsiTheme="minorEastAsia"/>
                <w:b/>
                <w:bCs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95" w:type="dxa"/>
          </w:tcPr>
          <w:p>
            <w:pPr>
              <w:widowControl/>
              <w:wordWrap/>
              <w:spacing w:line="259" w:lineRule="atLeast"/>
              <w:jc w:val="center"/>
              <w:rPr>
                <w:rFonts w:hint="eastAsia" w:cs="宋体" w:asciiTheme="minorEastAsia" w:hAnsiTheme="minorEastAsia"/>
                <w:b/>
                <w:bCs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43" w:type="dxa"/>
          </w:tcPr>
          <w:p>
            <w:pPr>
              <w:widowControl/>
              <w:wordWrap/>
              <w:spacing w:line="259" w:lineRule="atLeast"/>
              <w:jc w:val="center"/>
              <w:rPr>
                <w:rFonts w:hint="eastAsia" w:cs="宋体" w:asciiTheme="minorEastAsia" w:hAnsiTheme="minorEastAsia"/>
                <w:b/>
                <w:bCs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4" w:type="dxa"/>
          </w:tcPr>
          <w:p>
            <w:pPr>
              <w:widowControl/>
              <w:wordWrap/>
              <w:spacing w:line="259" w:lineRule="atLeast"/>
              <w:jc w:val="center"/>
              <w:rPr>
                <w:rFonts w:hint="default" w:cs="宋体" w:asciiTheme="minorEastAsia" w:hAnsiTheme="minorEastAsia"/>
                <w:b/>
                <w:bCs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2220" w:type="dxa"/>
          </w:tcPr>
          <w:p>
            <w:pPr>
              <w:widowControl/>
              <w:wordWrap/>
              <w:spacing w:line="259" w:lineRule="atLeast"/>
              <w:jc w:val="center"/>
              <w:rPr>
                <w:rFonts w:hint="eastAsia" w:cs="宋体" w:asciiTheme="minorEastAsia" w:hAnsiTheme="minorEastAsia"/>
                <w:b/>
                <w:bCs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95" w:type="dxa"/>
          </w:tcPr>
          <w:p>
            <w:pPr>
              <w:widowControl/>
              <w:wordWrap/>
              <w:spacing w:line="259" w:lineRule="atLeast"/>
              <w:jc w:val="center"/>
              <w:rPr>
                <w:rFonts w:hint="eastAsia" w:cs="宋体" w:asciiTheme="minorEastAsia" w:hAnsiTheme="minorEastAsia"/>
                <w:b/>
                <w:bCs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43" w:type="dxa"/>
          </w:tcPr>
          <w:p>
            <w:pPr>
              <w:widowControl/>
              <w:wordWrap/>
              <w:spacing w:line="259" w:lineRule="atLeast"/>
              <w:jc w:val="center"/>
              <w:rPr>
                <w:rFonts w:hint="eastAsia" w:cs="宋体" w:asciiTheme="minorEastAsia" w:hAnsiTheme="minorEastAsia"/>
                <w:b/>
                <w:bCs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4" w:type="dxa"/>
          </w:tcPr>
          <w:p>
            <w:pPr>
              <w:widowControl/>
              <w:wordWrap/>
              <w:spacing w:line="259" w:lineRule="atLeast"/>
              <w:jc w:val="center"/>
              <w:rPr>
                <w:rFonts w:hint="default" w:cs="宋体" w:asciiTheme="minorEastAsia" w:hAnsiTheme="minorEastAsia"/>
                <w:b/>
                <w:bCs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2220" w:type="dxa"/>
          </w:tcPr>
          <w:p>
            <w:pPr>
              <w:widowControl/>
              <w:wordWrap/>
              <w:spacing w:line="259" w:lineRule="atLeast"/>
              <w:jc w:val="center"/>
              <w:rPr>
                <w:rFonts w:hint="eastAsia" w:cs="宋体" w:asciiTheme="minorEastAsia" w:hAnsiTheme="minorEastAsia"/>
                <w:b/>
                <w:bCs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95" w:type="dxa"/>
          </w:tcPr>
          <w:p>
            <w:pPr>
              <w:widowControl/>
              <w:wordWrap/>
              <w:spacing w:line="259" w:lineRule="atLeast"/>
              <w:jc w:val="center"/>
              <w:rPr>
                <w:rFonts w:hint="eastAsia" w:cs="宋体" w:asciiTheme="minorEastAsia" w:hAnsiTheme="minorEastAsia"/>
                <w:b/>
                <w:bCs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43" w:type="dxa"/>
          </w:tcPr>
          <w:p>
            <w:pPr>
              <w:widowControl/>
              <w:wordWrap/>
              <w:spacing w:line="259" w:lineRule="atLeast"/>
              <w:jc w:val="center"/>
              <w:rPr>
                <w:rFonts w:hint="eastAsia" w:cs="宋体" w:asciiTheme="minorEastAsia" w:hAnsiTheme="minorEastAsia"/>
                <w:b/>
                <w:bCs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widowControl/>
        <w:wordWrap/>
        <w:spacing w:line="259" w:lineRule="atLeast"/>
        <w:ind w:firstLine="480"/>
        <w:jc w:val="both"/>
        <w:rPr>
          <w:rFonts w:hint="eastAsia" w:cs="宋体" w:asciiTheme="minorEastAsia" w:hAnsiTheme="minorEastAsia"/>
          <w:color w:val="333333"/>
          <w:kern w:val="0"/>
          <w:sz w:val="28"/>
          <w:szCs w:val="28"/>
          <w:lang w:val="en-US" w:eastAsia="zh-CN"/>
        </w:rPr>
      </w:pPr>
    </w:p>
    <w:p>
      <w:pPr>
        <w:widowControl/>
        <w:wordWrap/>
        <w:spacing w:line="259" w:lineRule="atLeast"/>
        <w:jc w:val="both"/>
        <w:rPr>
          <w:rFonts w:hint="eastAsia" w:cs="宋体" w:asciiTheme="minorEastAsia" w:hAnsiTheme="minorEastAsia"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cs="宋体" w:asciiTheme="minorEastAsia" w:hAnsiTheme="minorEastAsia"/>
          <w:color w:val="333333"/>
          <w:kern w:val="0"/>
          <w:sz w:val="28"/>
          <w:szCs w:val="28"/>
          <w:lang w:val="en-US" w:eastAsia="zh-CN"/>
        </w:rPr>
        <w:t>学院院长（签字）：                      学院（盖章）：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69C73057"/>
    <w:rsid w:val="00011BE5"/>
    <w:rsid w:val="000260CA"/>
    <w:rsid w:val="00032B13"/>
    <w:rsid w:val="00210340"/>
    <w:rsid w:val="00384625"/>
    <w:rsid w:val="003B53AD"/>
    <w:rsid w:val="003D6BAB"/>
    <w:rsid w:val="004425C4"/>
    <w:rsid w:val="004C7938"/>
    <w:rsid w:val="005D7C48"/>
    <w:rsid w:val="00624921"/>
    <w:rsid w:val="006D430A"/>
    <w:rsid w:val="00A14CD5"/>
    <w:rsid w:val="00AA49C6"/>
    <w:rsid w:val="00AB5637"/>
    <w:rsid w:val="00BB6A41"/>
    <w:rsid w:val="00BF3575"/>
    <w:rsid w:val="00C75FC0"/>
    <w:rsid w:val="00CF7540"/>
    <w:rsid w:val="00DA2B4F"/>
    <w:rsid w:val="00DD793E"/>
    <w:rsid w:val="048F23AE"/>
    <w:rsid w:val="096953B2"/>
    <w:rsid w:val="09B64389"/>
    <w:rsid w:val="0A3C26F9"/>
    <w:rsid w:val="120A5E00"/>
    <w:rsid w:val="131277A4"/>
    <w:rsid w:val="15FF23FA"/>
    <w:rsid w:val="1B530BFE"/>
    <w:rsid w:val="24056450"/>
    <w:rsid w:val="266218BB"/>
    <w:rsid w:val="2D425494"/>
    <w:rsid w:val="2F200BDF"/>
    <w:rsid w:val="31931A55"/>
    <w:rsid w:val="383A7B4C"/>
    <w:rsid w:val="3C120A78"/>
    <w:rsid w:val="3CA65DD4"/>
    <w:rsid w:val="3CC96710"/>
    <w:rsid w:val="3D090114"/>
    <w:rsid w:val="3EE84C04"/>
    <w:rsid w:val="3F424F16"/>
    <w:rsid w:val="3FF919CD"/>
    <w:rsid w:val="441F3295"/>
    <w:rsid w:val="45DA76A4"/>
    <w:rsid w:val="46100590"/>
    <w:rsid w:val="4657326F"/>
    <w:rsid w:val="46585AF7"/>
    <w:rsid w:val="4EA357E6"/>
    <w:rsid w:val="52C37AD1"/>
    <w:rsid w:val="530C79C4"/>
    <w:rsid w:val="565B51F7"/>
    <w:rsid w:val="56693F39"/>
    <w:rsid w:val="5C226A90"/>
    <w:rsid w:val="5FEC13CD"/>
    <w:rsid w:val="6065704A"/>
    <w:rsid w:val="63757F3D"/>
    <w:rsid w:val="65646513"/>
    <w:rsid w:val="69C73057"/>
    <w:rsid w:val="6A59536C"/>
    <w:rsid w:val="6C312C2C"/>
    <w:rsid w:val="6CC94D25"/>
    <w:rsid w:val="719D0A6F"/>
    <w:rsid w:val="72FA2E57"/>
    <w:rsid w:val="75E154C0"/>
    <w:rsid w:val="7CA7356F"/>
    <w:rsid w:val="7E563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页眉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CF1C25C-5B58-49C2-AE37-7F4DE288B9E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174</Words>
  <Characters>998</Characters>
  <Lines>8</Lines>
  <Paragraphs>2</Paragraphs>
  <TotalTime>6</TotalTime>
  <ScaleCrop>false</ScaleCrop>
  <LinksUpToDate>false</LinksUpToDate>
  <CharactersWithSpaces>1170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2019-12-23T08:07:00Z</dcterms:created>
  <dc:creator>jxstnu</dc:creator>
  <cp:lastModifiedBy>郭攀</cp:lastModifiedBy>
  <dcterms:modified xsi:type="dcterms:W3CDTF">2021-12-07T08:33:33Z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91415BF3F0C6496CBFB23F4F07ECA77D</vt:lpwstr>
  </property>
</Properties>
</file>