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bCs/>
          <w:sz w:val="44"/>
          <w:szCs w:val="44"/>
        </w:rPr>
      </w:pPr>
    </w:p>
    <w:p>
      <w:pPr>
        <w:jc w:val="center"/>
        <w:rPr>
          <w:rFonts w:ascii="宋体" w:hAnsi="宋体" w:cs="宋体"/>
          <w:b/>
          <w:bCs/>
          <w:sz w:val="44"/>
          <w:szCs w:val="44"/>
        </w:rPr>
      </w:pPr>
    </w:p>
    <w:p>
      <w:pPr>
        <w:jc w:val="center"/>
        <w:rPr>
          <w:rFonts w:ascii="宋体" w:hAnsi="宋体" w:cs="宋体"/>
          <w:b/>
          <w:bCs/>
          <w:sz w:val="44"/>
          <w:szCs w:val="44"/>
        </w:rPr>
      </w:pPr>
      <w:r>
        <w:rPr>
          <w:rFonts w:hint="eastAsia" w:ascii="宋体" w:hAnsi="宋体" w:cs="宋体"/>
          <w:b/>
          <w:bCs/>
          <w:sz w:val="44"/>
          <w:szCs w:val="44"/>
        </w:rPr>
        <w:t>超星网络教学平台教师操作介绍</w:t>
      </w:r>
    </w:p>
    <w:p>
      <w:pPr>
        <w:rPr>
          <w:rFonts w:ascii="宋体" w:hAnsi="宋体" w:cs="宋体"/>
          <w:b/>
          <w:bCs/>
          <w:sz w:val="44"/>
          <w:szCs w:val="44"/>
        </w:rPr>
      </w:pPr>
    </w:p>
    <w:p>
      <w:pPr>
        <w:jc w:val="center"/>
        <w:rPr>
          <w:rFonts w:ascii="宋体" w:hAnsi="宋体" w:cs="宋体"/>
          <w:sz w:val="44"/>
          <w:szCs w:val="44"/>
        </w:rPr>
      </w:pPr>
      <w:r>
        <w:rPr>
          <w:rFonts w:hint="eastAsia" w:ascii="宋体" w:hAnsi="宋体" w:cs="宋体"/>
          <w:sz w:val="44"/>
          <w:szCs w:val="44"/>
        </w:rPr>
        <w:t>目   录</w:t>
      </w:r>
    </w:p>
    <w:p>
      <w:pPr>
        <w:jc w:val="center"/>
        <w:rPr>
          <w:rFonts w:ascii="宋体" w:hAnsi="宋体" w:cs="宋体"/>
          <w:sz w:val="44"/>
          <w:szCs w:val="44"/>
        </w:rPr>
      </w:pPr>
    </w:p>
    <w:p>
      <w:pPr>
        <w:pStyle w:val="8"/>
        <w:tabs>
          <w:tab w:val="right" w:leader="dot" w:pos="8306"/>
        </w:tabs>
        <w:ind w:left="0" w:leftChars="0"/>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TOC \o "1-3" \h \u </w:instrText>
      </w:r>
      <w:r>
        <w:rPr>
          <w:rFonts w:hint="eastAsia" w:ascii="宋体" w:hAnsi="宋体" w:cs="宋体"/>
          <w:sz w:val="28"/>
          <w:szCs w:val="28"/>
        </w:rPr>
        <w:fldChar w:fldCharType="separate"/>
      </w:r>
      <w:r>
        <w:fldChar w:fldCharType="begin"/>
      </w:r>
      <w:r>
        <w:instrText xml:space="preserve"> HYPERLINK \l "开课准备" </w:instrText>
      </w:r>
      <w:r>
        <w:fldChar w:fldCharType="separate"/>
      </w:r>
      <w:r>
        <w:rPr>
          <w:rStyle w:val="10"/>
          <w:rFonts w:hint="eastAsia" w:ascii="宋体" w:hAnsi="宋体" w:cs="宋体"/>
          <w:sz w:val="28"/>
          <w:szCs w:val="28"/>
        </w:rPr>
        <w:t>1、开课准备</w:t>
      </w:r>
      <w:r>
        <w:rPr>
          <w:rStyle w:val="10"/>
          <w:rFonts w:hint="eastAsia" w:ascii="宋体" w:hAnsi="宋体" w:cs="宋体"/>
          <w:sz w:val="28"/>
          <w:szCs w:val="28"/>
        </w:rPr>
        <w:tab/>
      </w:r>
      <w:r>
        <w:rPr>
          <w:rFonts w:hint="eastAsia" w:ascii="宋体" w:hAnsi="宋体" w:cs="宋体"/>
          <w:sz w:val="28"/>
          <w:szCs w:val="28"/>
        </w:rPr>
        <w:fldChar w:fldCharType="begin"/>
      </w:r>
      <w:r>
        <w:rPr>
          <w:rStyle w:val="10"/>
          <w:rFonts w:hint="eastAsia" w:ascii="宋体" w:hAnsi="宋体" w:cs="宋体"/>
          <w:sz w:val="28"/>
          <w:szCs w:val="28"/>
        </w:rPr>
        <w:instrText xml:space="preserve"> PAGEREF _Toc26358 </w:instrText>
      </w:r>
      <w:r>
        <w:rPr>
          <w:rFonts w:hint="eastAsia" w:ascii="宋体" w:hAnsi="宋体" w:cs="宋体"/>
          <w:sz w:val="28"/>
          <w:szCs w:val="28"/>
        </w:rPr>
        <w:fldChar w:fldCharType="separate"/>
      </w:r>
      <w:r>
        <w:rPr>
          <w:rStyle w:val="10"/>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"_1.1申请开课" </w:instrText>
      </w:r>
      <w:r>
        <w:fldChar w:fldCharType="separate"/>
      </w:r>
      <w:r>
        <w:rPr>
          <w:rStyle w:val="10"/>
          <w:rFonts w:hint="eastAsia" w:ascii="宋体" w:hAnsi="宋体" w:cs="宋体"/>
          <w:sz w:val="28"/>
          <w:szCs w:val="28"/>
        </w:rPr>
        <w:t>1.1申请开课</w:t>
      </w:r>
      <w:r>
        <w:rPr>
          <w:rStyle w:val="10"/>
          <w:rFonts w:hint="eastAsia" w:ascii="宋体" w:hAnsi="宋体" w:cs="宋体"/>
          <w:sz w:val="28"/>
          <w:szCs w:val="28"/>
        </w:rPr>
        <w:tab/>
      </w:r>
      <w:r>
        <w:rPr>
          <w:rFonts w:hint="eastAsia" w:ascii="宋体" w:hAnsi="宋体" w:cs="宋体"/>
          <w:sz w:val="28"/>
          <w:szCs w:val="28"/>
        </w:rPr>
        <w:fldChar w:fldCharType="begin"/>
      </w:r>
      <w:r>
        <w:rPr>
          <w:rStyle w:val="10"/>
          <w:rFonts w:hint="eastAsia" w:ascii="宋体" w:hAnsi="宋体" w:cs="宋体"/>
          <w:sz w:val="28"/>
          <w:szCs w:val="28"/>
        </w:rPr>
        <w:instrText xml:space="preserve"> PAGEREF _Toc9930 </w:instrText>
      </w:r>
      <w:r>
        <w:rPr>
          <w:rFonts w:hint="eastAsia" w:ascii="宋体" w:hAnsi="宋体" w:cs="宋体"/>
          <w:sz w:val="28"/>
          <w:szCs w:val="28"/>
        </w:rPr>
        <w:fldChar w:fldCharType="separate"/>
      </w:r>
      <w:r>
        <w:rPr>
          <w:rStyle w:val="10"/>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"_Toc26933" </w:instrText>
      </w:r>
      <w:r>
        <w:fldChar w:fldCharType="separate"/>
      </w:r>
      <w:r>
        <w:rPr>
          <w:rFonts w:hint="eastAsia" w:ascii="宋体" w:hAnsi="宋体" w:cs="宋体"/>
          <w:sz w:val="28"/>
          <w:szCs w:val="28"/>
        </w:rPr>
        <w:t>1.2编辑课程信息</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_Toc26933 </w:instrText>
      </w:r>
      <w:r>
        <w:rPr>
          <w:rFonts w:hint="eastAsia" w:ascii="宋体" w:hAnsi="宋体" w:cs="宋体"/>
          <w:sz w:val="28"/>
          <w:szCs w:val="28"/>
        </w:rPr>
        <w:fldChar w:fldCharType="separate"/>
      </w:r>
      <w:r>
        <w:rPr>
          <w:rFonts w:hint="eastAsia"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"_Toc44" </w:instrText>
      </w:r>
      <w:r>
        <w:fldChar w:fldCharType="separate"/>
      </w:r>
      <w:r>
        <w:rPr>
          <w:rFonts w:hint="eastAsia" w:ascii="宋体" w:hAnsi="宋体" w:cs="宋体"/>
          <w:sz w:val="28"/>
          <w:szCs w:val="28"/>
        </w:rPr>
        <w:t>1.3编辑课程目录</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_Toc44 </w:instrText>
      </w:r>
      <w:r>
        <w:rPr>
          <w:rFonts w:hint="eastAsia" w:ascii="宋体" w:hAnsi="宋体" w:cs="宋体"/>
          <w:sz w:val="28"/>
          <w:szCs w:val="28"/>
        </w:rPr>
        <w:fldChar w:fldCharType="separate"/>
      </w:r>
      <w:r>
        <w:rPr>
          <w:rFonts w:hint="eastAsia" w:ascii="宋体" w:hAnsi="宋体" w:cs="宋体"/>
          <w:sz w:val="28"/>
          <w:szCs w:val="28"/>
        </w:rPr>
        <w:t>4</w:t>
      </w:r>
      <w:r>
        <w:rPr>
          <w:rFonts w:hint="eastAsia" w:ascii="宋体" w:hAnsi="宋体" w:cs="宋体"/>
          <w:sz w:val="28"/>
          <w:szCs w:val="28"/>
        </w:rPr>
        <w:fldChar w:fldCharType="end"/>
      </w:r>
      <w:r>
        <w:rPr>
          <w:rFonts w:hint="eastAsia" w:ascii="宋体" w:hAnsi="宋体" w:cs="宋体"/>
          <w:sz w:val="28"/>
          <w:szCs w:val="28"/>
        </w:rPr>
        <w:fldChar w:fldCharType="end"/>
      </w:r>
    </w:p>
    <w:p>
      <w:pPr>
        <w:pStyle w:val="8"/>
        <w:tabs>
          <w:tab w:val="right" w:leader="dot" w:pos="8306"/>
        </w:tabs>
        <w:ind w:left="0" w:leftChars="0"/>
        <w:rPr>
          <w:rFonts w:ascii="宋体" w:hAnsi="宋体" w:cs="宋体"/>
          <w:sz w:val="28"/>
          <w:szCs w:val="28"/>
        </w:rPr>
      </w:pPr>
      <w:r>
        <w:fldChar w:fldCharType="begin"/>
      </w:r>
      <w:r>
        <w:instrText xml:space="preserve"> HYPERLINK \l "_Toc13521" </w:instrText>
      </w:r>
      <w:r>
        <w:fldChar w:fldCharType="separate"/>
      </w:r>
      <w:r>
        <w:rPr>
          <w:rFonts w:hint="eastAsia" w:ascii="宋体" w:hAnsi="宋体" w:cs="宋体"/>
          <w:sz w:val="28"/>
          <w:szCs w:val="28"/>
        </w:rPr>
        <w:t>2、制作课程门户</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_Toc13521 </w:instrText>
      </w:r>
      <w:r>
        <w:rPr>
          <w:rFonts w:hint="eastAsia" w:ascii="宋体" w:hAnsi="宋体" w:cs="宋体"/>
          <w:sz w:val="28"/>
          <w:szCs w:val="28"/>
        </w:rPr>
        <w:fldChar w:fldCharType="separate"/>
      </w:r>
      <w:r>
        <w:rPr>
          <w:rFonts w:hint="eastAsia" w:ascii="宋体" w:hAnsi="宋体" w:cs="宋体"/>
          <w:sz w:val="28"/>
          <w:szCs w:val="28"/>
        </w:rPr>
        <w:t>6</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"_Toc11701" </w:instrText>
      </w:r>
      <w:r>
        <w:fldChar w:fldCharType="separate"/>
      </w:r>
      <w:r>
        <w:rPr>
          <w:rFonts w:hint="eastAsia" w:ascii="宋体" w:hAnsi="宋体" w:cs="宋体"/>
          <w:sz w:val="28"/>
          <w:szCs w:val="28"/>
        </w:rPr>
        <w:t>2.1选择模板</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_Toc11701 </w:instrText>
      </w:r>
      <w:r>
        <w:rPr>
          <w:rFonts w:hint="eastAsia" w:ascii="宋体" w:hAnsi="宋体" w:cs="宋体"/>
          <w:sz w:val="28"/>
          <w:szCs w:val="28"/>
        </w:rPr>
        <w:fldChar w:fldCharType="separate"/>
      </w:r>
      <w:r>
        <w:rPr>
          <w:rFonts w:hint="eastAsia" w:ascii="宋体" w:hAnsi="宋体" w:cs="宋体"/>
          <w:sz w:val="28"/>
          <w:szCs w:val="28"/>
        </w:rPr>
        <w:t>6</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"_Toc13378" </w:instrText>
      </w:r>
      <w:r>
        <w:fldChar w:fldCharType="separate"/>
      </w:r>
      <w:r>
        <w:rPr>
          <w:rFonts w:hint="eastAsia" w:ascii="宋体" w:hAnsi="宋体" w:cs="宋体"/>
          <w:sz w:val="28"/>
          <w:szCs w:val="28"/>
        </w:rPr>
        <w:t>2.2上传片花和封面</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_Toc13378 </w:instrText>
      </w:r>
      <w:r>
        <w:rPr>
          <w:rFonts w:hint="eastAsia" w:ascii="宋体" w:hAnsi="宋体" w:cs="宋体"/>
          <w:sz w:val="28"/>
          <w:szCs w:val="28"/>
        </w:rPr>
        <w:fldChar w:fldCharType="separate"/>
      </w:r>
      <w:r>
        <w:rPr>
          <w:rFonts w:hint="eastAsia" w:ascii="宋体" w:hAnsi="宋体" w:cs="宋体"/>
          <w:sz w:val="28"/>
          <w:szCs w:val="28"/>
        </w:rPr>
        <w:t>7</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"_Toc27611" </w:instrText>
      </w:r>
      <w:r>
        <w:fldChar w:fldCharType="separate"/>
      </w:r>
      <w:r>
        <w:rPr>
          <w:rFonts w:hint="eastAsia" w:ascii="宋体" w:hAnsi="宋体" w:cs="宋体"/>
          <w:sz w:val="28"/>
          <w:szCs w:val="28"/>
        </w:rPr>
        <w:t>2.3编辑课程栏目</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_Toc27611 </w:instrText>
      </w:r>
      <w:r>
        <w:rPr>
          <w:rFonts w:hint="eastAsia" w:ascii="宋体" w:hAnsi="宋体" w:cs="宋体"/>
          <w:sz w:val="28"/>
          <w:szCs w:val="28"/>
        </w:rPr>
        <w:fldChar w:fldCharType="separate"/>
      </w:r>
      <w:r>
        <w:rPr>
          <w:rFonts w:hint="eastAsia" w:ascii="宋体" w:hAnsi="宋体" w:cs="宋体"/>
          <w:sz w:val="28"/>
          <w:szCs w:val="28"/>
        </w:rPr>
        <w:t>9</w:t>
      </w:r>
      <w:r>
        <w:rPr>
          <w:rFonts w:hint="eastAsia" w:ascii="宋体" w:hAnsi="宋体" w:cs="宋体"/>
          <w:sz w:val="28"/>
          <w:szCs w:val="28"/>
        </w:rPr>
        <w:fldChar w:fldCharType="end"/>
      </w:r>
      <w:r>
        <w:rPr>
          <w:rFonts w:hint="eastAsia" w:ascii="宋体" w:hAnsi="宋体" w:cs="宋体"/>
          <w:sz w:val="28"/>
          <w:szCs w:val="28"/>
        </w:rPr>
        <w:fldChar w:fldCharType="end"/>
      </w:r>
    </w:p>
    <w:p>
      <w:pPr>
        <w:pStyle w:val="8"/>
        <w:tabs>
          <w:tab w:val="right" w:leader="dot" w:pos="8306"/>
        </w:tabs>
        <w:ind w:left="0" w:leftChars="0"/>
        <w:rPr>
          <w:rFonts w:ascii="宋体" w:hAnsi="宋体" w:cs="宋体"/>
          <w:sz w:val="28"/>
          <w:szCs w:val="28"/>
        </w:rPr>
      </w:pPr>
      <w:r>
        <w:fldChar w:fldCharType="begin"/>
      </w:r>
      <w:r>
        <w:instrText xml:space="preserve"> HYPERLINK \l "_Toc18052" </w:instrText>
      </w:r>
      <w:r>
        <w:fldChar w:fldCharType="separate"/>
      </w:r>
      <w:r>
        <w:rPr>
          <w:rFonts w:hint="eastAsia" w:ascii="宋体" w:hAnsi="宋体" w:cs="宋体"/>
          <w:sz w:val="28"/>
          <w:szCs w:val="28"/>
        </w:rPr>
        <w:t>3、课程内容的制作</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_Toc18052 </w:instrText>
      </w:r>
      <w:r>
        <w:rPr>
          <w:rFonts w:hint="eastAsia" w:ascii="宋体" w:hAnsi="宋体" w:cs="宋体"/>
          <w:sz w:val="28"/>
          <w:szCs w:val="28"/>
        </w:rPr>
        <w:fldChar w:fldCharType="separate"/>
      </w:r>
      <w:r>
        <w:rPr>
          <w:rFonts w:hint="eastAsia" w:ascii="宋体" w:hAnsi="宋体" w:cs="宋体"/>
          <w:sz w:val="28"/>
          <w:szCs w:val="28"/>
        </w:rPr>
        <w:t>11</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"_Toc18592" </w:instrText>
      </w:r>
      <w:r>
        <w:fldChar w:fldCharType="separate"/>
      </w:r>
      <w:r>
        <w:rPr>
          <w:rFonts w:hint="eastAsia" w:ascii="宋体" w:hAnsi="宋体" w:cs="宋体"/>
          <w:sz w:val="28"/>
          <w:szCs w:val="28"/>
        </w:rPr>
        <w:t>3.1编辑文字</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_Toc18592 </w:instrText>
      </w:r>
      <w:r>
        <w:rPr>
          <w:rFonts w:hint="eastAsia" w:ascii="宋体" w:hAnsi="宋体" w:cs="宋体"/>
          <w:sz w:val="28"/>
          <w:szCs w:val="28"/>
        </w:rPr>
        <w:fldChar w:fldCharType="separate"/>
      </w:r>
      <w:r>
        <w:rPr>
          <w:rFonts w:hint="eastAsia" w:ascii="宋体" w:hAnsi="宋体" w:cs="宋体"/>
          <w:sz w:val="28"/>
          <w:szCs w:val="28"/>
        </w:rPr>
        <w:t>11</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"_Toc2228" </w:instrText>
      </w:r>
      <w:r>
        <w:fldChar w:fldCharType="separate"/>
      </w:r>
      <w:r>
        <w:rPr>
          <w:rFonts w:hint="eastAsia" w:ascii="宋体" w:hAnsi="宋体" w:cs="宋体"/>
          <w:sz w:val="28"/>
          <w:szCs w:val="28"/>
        </w:rPr>
        <w:t>3.2编辑表格</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_Toc2228 </w:instrText>
      </w:r>
      <w:r>
        <w:rPr>
          <w:rFonts w:hint="eastAsia" w:ascii="宋体" w:hAnsi="宋体" w:cs="宋体"/>
          <w:sz w:val="28"/>
          <w:szCs w:val="28"/>
        </w:rPr>
        <w:fldChar w:fldCharType="separate"/>
      </w:r>
      <w:r>
        <w:rPr>
          <w:rFonts w:hint="eastAsia" w:ascii="宋体" w:hAnsi="宋体" w:cs="宋体"/>
          <w:sz w:val="28"/>
          <w:szCs w:val="28"/>
        </w:rPr>
        <w:t>11</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"_Toc16172" </w:instrText>
      </w:r>
      <w:r>
        <w:fldChar w:fldCharType="separate"/>
      </w:r>
      <w:r>
        <w:rPr>
          <w:rFonts w:hint="eastAsia" w:ascii="宋体" w:hAnsi="宋体" w:cs="宋体"/>
          <w:sz w:val="28"/>
          <w:szCs w:val="28"/>
        </w:rPr>
        <w:t>3.3编辑图片</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_Toc16172 </w:instrText>
      </w:r>
      <w:r>
        <w:rPr>
          <w:rFonts w:hint="eastAsia" w:ascii="宋体" w:hAnsi="宋体" w:cs="宋体"/>
          <w:sz w:val="28"/>
          <w:szCs w:val="28"/>
        </w:rPr>
        <w:fldChar w:fldCharType="separate"/>
      </w:r>
      <w:r>
        <w:rPr>
          <w:rFonts w:hint="eastAsia" w:ascii="宋体" w:hAnsi="宋体" w:cs="宋体"/>
          <w:sz w:val="28"/>
          <w:szCs w:val="28"/>
        </w:rPr>
        <w:t>12</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"_Toc6620" </w:instrText>
      </w:r>
      <w:r>
        <w:fldChar w:fldCharType="separate"/>
      </w:r>
      <w:r>
        <w:rPr>
          <w:rFonts w:hint="eastAsia" w:ascii="宋体" w:hAnsi="宋体" w:cs="宋体"/>
          <w:sz w:val="28"/>
          <w:szCs w:val="28"/>
        </w:rPr>
        <w:t>3.4编辑文档</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_Toc6620 </w:instrText>
      </w:r>
      <w:r>
        <w:rPr>
          <w:rFonts w:hint="eastAsia" w:ascii="宋体" w:hAnsi="宋体" w:cs="宋体"/>
          <w:sz w:val="28"/>
          <w:szCs w:val="28"/>
        </w:rPr>
        <w:fldChar w:fldCharType="separate"/>
      </w:r>
      <w:r>
        <w:rPr>
          <w:rFonts w:hint="eastAsia" w:ascii="宋体" w:hAnsi="宋体" w:cs="宋体"/>
          <w:sz w:val="28"/>
          <w:szCs w:val="28"/>
        </w:rPr>
        <w:t>14</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"_Toc10486" </w:instrText>
      </w:r>
      <w:r>
        <w:fldChar w:fldCharType="separate"/>
      </w:r>
      <w:r>
        <w:rPr>
          <w:rFonts w:hint="eastAsia" w:ascii="宋体" w:hAnsi="宋体" w:cs="宋体"/>
          <w:sz w:val="28"/>
          <w:szCs w:val="28"/>
        </w:rPr>
        <w:t>3.5编辑视频</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_Toc10486 </w:instrText>
      </w:r>
      <w:r>
        <w:rPr>
          <w:rFonts w:hint="eastAsia" w:ascii="宋体" w:hAnsi="宋体" w:cs="宋体"/>
          <w:sz w:val="28"/>
          <w:szCs w:val="28"/>
        </w:rPr>
        <w:fldChar w:fldCharType="separate"/>
      </w:r>
      <w:r>
        <w:rPr>
          <w:rFonts w:hint="eastAsia" w:ascii="宋体" w:hAnsi="宋体" w:cs="宋体"/>
          <w:sz w:val="28"/>
          <w:szCs w:val="28"/>
        </w:rPr>
        <w:t>16</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"_Toc4571" </w:instrText>
      </w:r>
      <w:r>
        <w:fldChar w:fldCharType="separate"/>
      </w:r>
      <w:r>
        <w:rPr>
          <w:rFonts w:hint="eastAsia" w:ascii="宋体" w:hAnsi="宋体" w:cs="宋体"/>
          <w:sz w:val="28"/>
          <w:szCs w:val="28"/>
        </w:rPr>
        <w:t>3.6其它编辑功能</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_Toc4571 </w:instrText>
      </w:r>
      <w:r>
        <w:rPr>
          <w:rFonts w:hint="eastAsia" w:ascii="宋体" w:hAnsi="宋体" w:cs="宋体"/>
          <w:sz w:val="28"/>
          <w:szCs w:val="28"/>
        </w:rPr>
        <w:fldChar w:fldCharType="separate"/>
      </w:r>
      <w:r>
        <w:rPr>
          <w:rFonts w:hint="eastAsia" w:ascii="宋体" w:hAnsi="宋体" w:cs="宋体"/>
          <w:sz w:val="28"/>
          <w:szCs w:val="28"/>
        </w:rPr>
        <w:t>22</w:t>
      </w:r>
      <w:r>
        <w:rPr>
          <w:rFonts w:hint="eastAsia" w:ascii="宋体" w:hAnsi="宋体" w:cs="宋体"/>
          <w:sz w:val="28"/>
          <w:szCs w:val="28"/>
        </w:rPr>
        <w:fldChar w:fldCharType="end"/>
      </w:r>
      <w:r>
        <w:rPr>
          <w:rFonts w:hint="eastAsia" w:ascii="宋体" w:hAnsi="宋体" w:cs="宋体"/>
          <w:sz w:val="28"/>
          <w:szCs w:val="28"/>
        </w:rPr>
        <w:fldChar w:fldCharType="end"/>
      </w:r>
    </w:p>
    <w:p>
      <w:pPr>
        <w:pStyle w:val="8"/>
        <w:tabs>
          <w:tab w:val="right" w:leader="dot" w:pos="8306"/>
        </w:tabs>
        <w:ind w:left="0" w:leftChars="0"/>
        <w:rPr>
          <w:rFonts w:ascii="宋体" w:hAnsi="宋体" w:cs="宋体"/>
          <w:sz w:val="28"/>
          <w:szCs w:val="28"/>
        </w:rPr>
      </w:pPr>
      <w:r>
        <w:fldChar w:fldCharType="begin"/>
      </w:r>
      <w:r>
        <w:instrText xml:space="preserve"> HYPERLINK \l "_Toc31104" </w:instrText>
      </w:r>
      <w:r>
        <w:fldChar w:fldCharType="separate"/>
      </w:r>
      <w:r>
        <w:rPr>
          <w:rFonts w:hint="eastAsia" w:ascii="宋体" w:hAnsi="宋体" w:cs="宋体"/>
          <w:sz w:val="28"/>
          <w:szCs w:val="28"/>
        </w:rPr>
        <w:t>4、教学管理</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_Toc31104 </w:instrText>
      </w:r>
      <w:r>
        <w:rPr>
          <w:rFonts w:hint="eastAsia" w:ascii="宋体" w:hAnsi="宋体" w:cs="宋体"/>
          <w:sz w:val="28"/>
          <w:szCs w:val="28"/>
        </w:rPr>
        <w:fldChar w:fldCharType="separate"/>
      </w:r>
      <w:r>
        <w:rPr>
          <w:rFonts w:hint="eastAsia" w:ascii="宋体" w:hAnsi="宋体" w:cs="宋体"/>
          <w:sz w:val="28"/>
          <w:szCs w:val="28"/>
        </w:rPr>
        <w:t>28</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"_Toc27849" </w:instrText>
      </w:r>
      <w:r>
        <w:fldChar w:fldCharType="separate"/>
      </w:r>
      <w:r>
        <w:rPr>
          <w:rFonts w:hint="eastAsia" w:ascii="宋体" w:hAnsi="宋体" w:cs="宋体"/>
          <w:sz w:val="28"/>
          <w:szCs w:val="28"/>
        </w:rPr>
        <w:t>4.1课程管理</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_Toc27849 </w:instrText>
      </w:r>
      <w:r>
        <w:rPr>
          <w:rFonts w:hint="eastAsia" w:ascii="宋体" w:hAnsi="宋体" w:cs="宋体"/>
          <w:sz w:val="28"/>
          <w:szCs w:val="28"/>
        </w:rPr>
        <w:fldChar w:fldCharType="separate"/>
      </w:r>
      <w:r>
        <w:rPr>
          <w:rFonts w:hint="eastAsia" w:ascii="宋体" w:hAnsi="宋体" w:cs="宋体"/>
          <w:sz w:val="28"/>
          <w:szCs w:val="28"/>
        </w:rPr>
        <w:t>28</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"_Toc8373" </w:instrText>
      </w:r>
      <w:r>
        <w:fldChar w:fldCharType="separate"/>
      </w:r>
      <w:r>
        <w:rPr>
          <w:rFonts w:hint="eastAsia" w:ascii="宋体" w:hAnsi="宋体" w:cs="宋体"/>
          <w:sz w:val="28"/>
          <w:szCs w:val="28"/>
        </w:rPr>
        <w:t>4.2班级建设和管理</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_Toc8373 </w:instrText>
      </w:r>
      <w:r>
        <w:rPr>
          <w:rFonts w:hint="eastAsia" w:ascii="宋体" w:hAnsi="宋体" w:cs="宋体"/>
          <w:sz w:val="28"/>
          <w:szCs w:val="28"/>
        </w:rPr>
        <w:fldChar w:fldCharType="separate"/>
      </w:r>
      <w:r>
        <w:rPr>
          <w:rFonts w:hint="eastAsia" w:ascii="宋体" w:hAnsi="宋体" w:cs="宋体"/>
          <w:sz w:val="28"/>
          <w:szCs w:val="28"/>
        </w:rPr>
        <w:t>30</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"_Toc30285" </w:instrText>
      </w:r>
      <w:r>
        <w:fldChar w:fldCharType="separate"/>
      </w:r>
      <w:r>
        <w:rPr>
          <w:rFonts w:hint="eastAsia" w:ascii="宋体" w:hAnsi="宋体" w:cs="宋体"/>
          <w:sz w:val="28"/>
          <w:szCs w:val="28"/>
        </w:rPr>
        <w:t>4.3教学组织</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_Toc30285 </w:instrText>
      </w:r>
      <w:r>
        <w:rPr>
          <w:rFonts w:hint="eastAsia" w:ascii="宋体" w:hAnsi="宋体" w:cs="宋体"/>
          <w:sz w:val="28"/>
          <w:szCs w:val="28"/>
        </w:rPr>
        <w:fldChar w:fldCharType="separate"/>
      </w:r>
      <w:r>
        <w:rPr>
          <w:rFonts w:hint="eastAsia" w:ascii="宋体" w:hAnsi="宋体" w:cs="宋体"/>
          <w:sz w:val="28"/>
          <w:szCs w:val="28"/>
        </w:rPr>
        <w:t>33</w:t>
      </w:r>
      <w:r>
        <w:rPr>
          <w:rFonts w:hint="eastAsia" w:ascii="宋体" w:hAnsi="宋体" w:cs="宋体"/>
          <w:sz w:val="28"/>
          <w:szCs w:val="28"/>
        </w:rPr>
        <w:fldChar w:fldCharType="end"/>
      </w:r>
      <w:r>
        <w:rPr>
          <w:rFonts w:hint="eastAsia" w:ascii="宋体" w:hAnsi="宋体" w:cs="宋体"/>
          <w:sz w:val="28"/>
          <w:szCs w:val="28"/>
        </w:rPr>
        <w:fldChar w:fldCharType="end"/>
      </w:r>
    </w:p>
    <w:p>
      <w:pPr>
        <w:pStyle w:val="8"/>
        <w:tabs>
          <w:tab w:val="right" w:leader="dot" w:pos="8306"/>
        </w:tabs>
        <w:ind w:left="0" w:leftChars="0"/>
        <w:rPr>
          <w:rFonts w:ascii="宋体" w:hAnsi="宋体" w:cs="宋体"/>
          <w:sz w:val="28"/>
          <w:szCs w:val="28"/>
        </w:rPr>
      </w:pPr>
      <w:r>
        <w:fldChar w:fldCharType="begin"/>
      </w:r>
      <w:r>
        <w:instrText xml:space="preserve"> HYPERLINK \l "_Toc4451" </w:instrText>
      </w:r>
      <w:r>
        <w:fldChar w:fldCharType="separate"/>
      </w:r>
      <w:r>
        <w:rPr>
          <w:rFonts w:hint="eastAsia" w:ascii="宋体" w:hAnsi="宋体" w:cs="宋体"/>
          <w:sz w:val="28"/>
          <w:szCs w:val="28"/>
        </w:rPr>
        <w:t>5、课程资源库建设</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_Toc4451 </w:instrText>
      </w:r>
      <w:r>
        <w:rPr>
          <w:rFonts w:hint="eastAsia" w:ascii="宋体" w:hAnsi="宋体" w:cs="宋体"/>
          <w:sz w:val="28"/>
          <w:szCs w:val="28"/>
        </w:rPr>
        <w:fldChar w:fldCharType="separate"/>
      </w:r>
      <w:r>
        <w:rPr>
          <w:rFonts w:hint="eastAsia" w:ascii="宋体" w:hAnsi="宋体" w:cs="宋体"/>
          <w:sz w:val="28"/>
          <w:szCs w:val="28"/>
        </w:rPr>
        <w:t>35</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"_Toc23733" </w:instrText>
      </w:r>
      <w:r>
        <w:fldChar w:fldCharType="separate"/>
      </w:r>
      <w:r>
        <w:rPr>
          <w:rFonts w:hint="eastAsia" w:ascii="宋体" w:hAnsi="宋体" w:cs="宋体"/>
          <w:sz w:val="28"/>
          <w:szCs w:val="28"/>
        </w:rPr>
        <w:t>5.1管理课程资料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_Toc23733 </w:instrText>
      </w:r>
      <w:r>
        <w:rPr>
          <w:rFonts w:hint="eastAsia" w:ascii="宋体" w:hAnsi="宋体" w:cs="宋体"/>
          <w:sz w:val="28"/>
          <w:szCs w:val="28"/>
        </w:rPr>
        <w:fldChar w:fldCharType="separate"/>
      </w:r>
      <w:r>
        <w:rPr>
          <w:rFonts w:hint="eastAsia" w:ascii="宋体" w:hAnsi="宋体" w:cs="宋体"/>
          <w:sz w:val="28"/>
          <w:szCs w:val="28"/>
        </w:rPr>
        <w:t>35</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"_Toc5233" </w:instrText>
      </w:r>
      <w:r>
        <w:fldChar w:fldCharType="separate"/>
      </w:r>
      <w:r>
        <w:rPr>
          <w:rFonts w:hint="eastAsia" w:ascii="宋体" w:hAnsi="宋体" w:cs="宋体"/>
          <w:sz w:val="28"/>
          <w:szCs w:val="28"/>
        </w:rPr>
        <w:t>5.2题库</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_Toc5233 </w:instrText>
      </w:r>
      <w:r>
        <w:rPr>
          <w:rFonts w:hint="eastAsia" w:ascii="宋体" w:hAnsi="宋体" w:cs="宋体"/>
          <w:sz w:val="28"/>
          <w:szCs w:val="28"/>
        </w:rPr>
        <w:fldChar w:fldCharType="separate"/>
      </w:r>
      <w:r>
        <w:rPr>
          <w:rFonts w:hint="eastAsia" w:ascii="宋体" w:hAnsi="宋体" w:cs="宋体"/>
          <w:sz w:val="28"/>
          <w:szCs w:val="28"/>
        </w:rPr>
        <w:t>36</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"_Toc4570" </w:instrText>
      </w:r>
      <w:r>
        <w:fldChar w:fldCharType="separate"/>
      </w:r>
      <w:r>
        <w:rPr>
          <w:rFonts w:hint="eastAsia" w:ascii="宋体" w:hAnsi="宋体" w:cs="宋体"/>
          <w:sz w:val="28"/>
          <w:szCs w:val="28"/>
        </w:rPr>
        <w:t>5.4试卷库</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_Toc4570 </w:instrText>
      </w:r>
      <w:r>
        <w:rPr>
          <w:rFonts w:hint="eastAsia" w:ascii="宋体" w:hAnsi="宋体" w:cs="宋体"/>
          <w:sz w:val="28"/>
          <w:szCs w:val="28"/>
        </w:rPr>
        <w:fldChar w:fldCharType="separate"/>
      </w:r>
      <w:r>
        <w:rPr>
          <w:rFonts w:hint="eastAsia" w:ascii="宋体" w:hAnsi="宋体" w:cs="宋体"/>
          <w:sz w:val="28"/>
          <w:szCs w:val="28"/>
        </w:rPr>
        <w:t>40</w:t>
      </w:r>
      <w:r>
        <w:rPr>
          <w:rFonts w:hint="eastAsia" w:ascii="宋体" w:hAnsi="宋体" w:cs="宋体"/>
          <w:sz w:val="28"/>
          <w:szCs w:val="28"/>
        </w:rPr>
        <w:fldChar w:fldCharType="end"/>
      </w:r>
      <w:r>
        <w:rPr>
          <w:rFonts w:hint="eastAsia" w:ascii="宋体" w:hAnsi="宋体" w:cs="宋体"/>
          <w:sz w:val="28"/>
          <w:szCs w:val="28"/>
        </w:rPr>
        <w:fldChar w:fldCharType="end"/>
      </w:r>
    </w:p>
    <w:p>
      <w:pPr>
        <w:pStyle w:val="8"/>
        <w:tabs>
          <w:tab w:val="right" w:leader="dot" w:pos="8306"/>
        </w:tabs>
        <w:ind w:left="0" w:leftChars="0"/>
        <w:rPr>
          <w:rFonts w:ascii="宋体" w:hAnsi="宋体" w:cs="宋体"/>
          <w:sz w:val="28"/>
          <w:szCs w:val="28"/>
        </w:rPr>
      </w:pPr>
      <w:r>
        <w:fldChar w:fldCharType="begin"/>
      </w:r>
      <w:r>
        <w:instrText xml:space="preserve"> HYPERLINK \l "_Toc5812" </w:instrText>
      </w:r>
      <w:r>
        <w:fldChar w:fldCharType="separate"/>
      </w:r>
      <w:r>
        <w:rPr>
          <w:rFonts w:hint="eastAsia" w:ascii="宋体" w:hAnsi="宋体" w:cs="宋体"/>
          <w:sz w:val="28"/>
          <w:szCs w:val="28"/>
        </w:rPr>
        <w:t>6、教学互动</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_Toc5812 </w:instrText>
      </w:r>
      <w:r>
        <w:rPr>
          <w:rFonts w:hint="eastAsia" w:ascii="宋体" w:hAnsi="宋体" w:cs="宋体"/>
          <w:sz w:val="28"/>
          <w:szCs w:val="28"/>
        </w:rPr>
        <w:fldChar w:fldCharType="separate"/>
      </w:r>
      <w:r>
        <w:rPr>
          <w:rFonts w:hint="eastAsia" w:ascii="宋体" w:hAnsi="宋体" w:cs="宋体"/>
          <w:sz w:val="28"/>
          <w:szCs w:val="28"/>
        </w:rPr>
        <w:t>43</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"_Toc4116" </w:instrText>
      </w:r>
      <w:r>
        <w:fldChar w:fldCharType="separate"/>
      </w:r>
      <w:r>
        <w:rPr>
          <w:rFonts w:hint="eastAsia" w:ascii="宋体" w:hAnsi="宋体" w:cs="宋体"/>
          <w:sz w:val="28"/>
          <w:szCs w:val="28"/>
        </w:rPr>
        <w:t>6.1通知与讨论</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_Toc4116 </w:instrText>
      </w:r>
      <w:r>
        <w:rPr>
          <w:rFonts w:hint="eastAsia" w:ascii="宋体" w:hAnsi="宋体" w:cs="宋体"/>
          <w:sz w:val="28"/>
          <w:szCs w:val="28"/>
        </w:rPr>
        <w:fldChar w:fldCharType="separate"/>
      </w:r>
      <w:r>
        <w:rPr>
          <w:rFonts w:hint="eastAsia" w:ascii="宋体" w:hAnsi="宋体" w:cs="宋体"/>
          <w:sz w:val="28"/>
          <w:szCs w:val="28"/>
        </w:rPr>
        <w:t>43</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"_Toc20123" </w:instrText>
      </w:r>
      <w:r>
        <w:fldChar w:fldCharType="separate"/>
      </w:r>
      <w:r>
        <w:rPr>
          <w:rFonts w:hint="eastAsia" w:ascii="宋体" w:hAnsi="宋体" w:cs="宋体"/>
          <w:sz w:val="28"/>
          <w:szCs w:val="28"/>
        </w:rPr>
        <w:t>6.2批阅作业</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_Toc20123 </w:instrText>
      </w:r>
      <w:r>
        <w:rPr>
          <w:rFonts w:hint="eastAsia" w:ascii="宋体" w:hAnsi="宋体" w:cs="宋体"/>
          <w:sz w:val="28"/>
          <w:szCs w:val="28"/>
        </w:rPr>
        <w:fldChar w:fldCharType="separate"/>
      </w:r>
      <w:r>
        <w:rPr>
          <w:rFonts w:hint="eastAsia" w:ascii="宋体" w:hAnsi="宋体" w:cs="宋体"/>
          <w:sz w:val="28"/>
          <w:szCs w:val="28"/>
        </w:rPr>
        <w:t>44</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"_Toc3010" </w:instrText>
      </w:r>
      <w:r>
        <w:fldChar w:fldCharType="separate"/>
      </w:r>
      <w:r>
        <w:rPr>
          <w:rFonts w:hint="eastAsia" w:ascii="宋体" w:hAnsi="宋体" w:cs="宋体"/>
          <w:sz w:val="28"/>
          <w:szCs w:val="28"/>
        </w:rPr>
        <w:t>6.3批阅试卷</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_Toc3010 </w:instrText>
      </w:r>
      <w:r>
        <w:rPr>
          <w:rFonts w:hint="eastAsia" w:ascii="宋体" w:hAnsi="宋体" w:cs="宋体"/>
          <w:sz w:val="28"/>
          <w:szCs w:val="28"/>
        </w:rPr>
        <w:fldChar w:fldCharType="separate"/>
      </w:r>
      <w:r>
        <w:rPr>
          <w:rFonts w:hint="eastAsia" w:ascii="宋体" w:hAnsi="宋体" w:cs="宋体"/>
          <w:sz w:val="28"/>
          <w:szCs w:val="28"/>
        </w:rPr>
        <w:t>47</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"_Toc16391" </w:instrText>
      </w:r>
      <w:r>
        <w:fldChar w:fldCharType="separate"/>
      </w:r>
      <w:r>
        <w:rPr>
          <w:rFonts w:hint="eastAsia" w:ascii="宋体" w:hAnsi="宋体" w:cs="宋体"/>
          <w:sz w:val="28"/>
          <w:szCs w:val="28"/>
        </w:rPr>
        <w:t>6.4统计</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_Toc16391 </w:instrText>
      </w:r>
      <w:r>
        <w:rPr>
          <w:rFonts w:hint="eastAsia" w:ascii="宋体" w:hAnsi="宋体" w:cs="宋体"/>
          <w:sz w:val="28"/>
          <w:szCs w:val="28"/>
        </w:rPr>
        <w:fldChar w:fldCharType="separate"/>
      </w:r>
      <w:r>
        <w:rPr>
          <w:rFonts w:hint="eastAsia" w:ascii="宋体" w:hAnsi="宋体" w:cs="宋体"/>
          <w:sz w:val="28"/>
          <w:szCs w:val="28"/>
        </w:rPr>
        <w:t>52</w:t>
      </w:r>
      <w:r>
        <w:rPr>
          <w:rFonts w:hint="eastAsia" w:ascii="宋体" w:hAnsi="宋体" w:cs="宋体"/>
          <w:sz w:val="28"/>
          <w:szCs w:val="28"/>
        </w:rPr>
        <w:fldChar w:fldCharType="end"/>
      </w:r>
      <w:r>
        <w:rPr>
          <w:rFonts w:hint="eastAsia" w:ascii="宋体" w:hAnsi="宋体" w:cs="宋体"/>
          <w:sz w:val="28"/>
          <w:szCs w:val="28"/>
        </w:rPr>
        <w:fldChar w:fldCharType="end"/>
      </w:r>
    </w:p>
    <w:p>
      <w:pPr>
        <w:pStyle w:val="4"/>
        <w:tabs>
          <w:tab w:val="right" w:leader="dot" w:pos="8306"/>
        </w:tabs>
        <w:ind w:left="0" w:leftChars="0"/>
        <w:rPr>
          <w:rFonts w:ascii="宋体" w:hAnsi="宋体" w:cs="宋体"/>
          <w:sz w:val="28"/>
          <w:szCs w:val="28"/>
        </w:rPr>
      </w:pPr>
      <w:r>
        <w:rPr>
          <w:rFonts w:hint="eastAsia" w:ascii="宋体" w:hAnsi="宋体" w:cs="宋体"/>
          <w:sz w:val="28"/>
          <w:szCs w:val="28"/>
        </w:rPr>
        <w:t xml:space="preserve">   </w:t>
      </w:r>
      <w:r>
        <w:fldChar w:fldCharType="begin"/>
      </w:r>
      <w:r>
        <w:instrText xml:space="preserve"> HYPERLINK \l "_Toc7740" </w:instrText>
      </w:r>
      <w:r>
        <w:fldChar w:fldCharType="separate"/>
      </w:r>
      <w:r>
        <w:rPr>
          <w:rFonts w:hint="eastAsia" w:ascii="宋体" w:hAnsi="宋体" w:cs="宋体"/>
          <w:sz w:val="28"/>
          <w:szCs w:val="28"/>
        </w:rPr>
        <w:t>6.5个人空间</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_Toc7740 </w:instrText>
      </w:r>
      <w:r>
        <w:rPr>
          <w:rFonts w:hint="eastAsia" w:ascii="宋体" w:hAnsi="宋体" w:cs="宋体"/>
          <w:sz w:val="28"/>
          <w:szCs w:val="28"/>
        </w:rPr>
        <w:fldChar w:fldCharType="separate"/>
      </w:r>
      <w:r>
        <w:rPr>
          <w:rFonts w:hint="eastAsia" w:ascii="宋体" w:hAnsi="宋体" w:cs="宋体"/>
          <w:sz w:val="28"/>
          <w:szCs w:val="28"/>
        </w:rPr>
        <w:t>60</w:t>
      </w:r>
      <w:r>
        <w:rPr>
          <w:rFonts w:hint="eastAsia" w:ascii="宋体" w:hAnsi="宋体" w:cs="宋体"/>
          <w:sz w:val="28"/>
          <w:szCs w:val="28"/>
        </w:rPr>
        <w:fldChar w:fldCharType="end"/>
      </w:r>
      <w:r>
        <w:rPr>
          <w:rFonts w:hint="eastAsia" w:ascii="宋体" w:hAnsi="宋体" w:cs="宋体"/>
          <w:sz w:val="28"/>
          <w:szCs w:val="28"/>
        </w:rPr>
        <w:fldChar w:fldCharType="end"/>
      </w:r>
    </w:p>
    <w:p>
      <w:pPr>
        <w:spacing w:line="480" w:lineRule="auto"/>
        <w:rPr>
          <w:sz w:val="28"/>
          <w:szCs w:val="28"/>
        </w:rPr>
      </w:pPr>
      <w:r>
        <w:rPr>
          <w:rFonts w:hint="eastAsia" w:ascii="宋体" w:hAnsi="宋体" w:cs="宋体"/>
          <w:sz w:val="28"/>
          <w:szCs w:val="28"/>
        </w:rPr>
        <w:fldChar w:fldCharType="end"/>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pStyle w:val="2"/>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bookmarkStart w:id="0" w:name="_Toc26358"/>
    </w:p>
    <w:p>
      <w:pPr>
        <w:pStyle w:val="2"/>
      </w:pPr>
      <w:bookmarkStart w:id="1" w:name="开课准备"/>
      <w:bookmarkEnd w:id="1"/>
      <w:bookmarkStart w:id="2" w:name="_1、开课准备"/>
      <w:r>
        <w:rPr>
          <w:rFonts w:hint="eastAsia"/>
        </w:rPr>
        <w:t>1、开课准备</w:t>
      </w:r>
      <w:bookmarkEnd w:id="0"/>
    </w:p>
    <w:bookmarkEnd w:id="2"/>
    <w:p>
      <w:pPr>
        <w:pStyle w:val="3"/>
      </w:pPr>
      <w:bookmarkStart w:id="3" w:name="申请开课"/>
      <w:bookmarkEnd w:id="3"/>
      <w:bookmarkStart w:id="4" w:name="_Toc9930"/>
      <w:bookmarkStart w:id="5" w:name="_1.1申请开课"/>
      <w:r>
        <w:rPr>
          <w:rFonts w:hint="eastAsia"/>
        </w:rPr>
        <w:t>1.1申请开课</w:t>
      </w:r>
      <w:bookmarkEnd w:id="4"/>
    </w:p>
    <w:bookmarkEnd w:id="5"/>
    <w:p>
      <w:pPr>
        <w:jc w:val="left"/>
        <w:rPr>
          <w:sz w:val="28"/>
          <w:szCs w:val="28"/>
        </w:rPr>
      </w:pPr>
      <w:r>
        <w:rPr>
          <w:rFonts w:hint="eastAsia"/>
          <w:sz w:val="28"/>
          <w:szCs w:val="28"/>
        </w:rPr>
        <w:t>进入平台→教学空间→创建课程→填写信息→完成</w:t>
      </w:r>
    </w:p>
    <w:p>
      <w:pPr>
        <w:numPr>
          <w:ilvl w:val="0"/>
          <w:numId w:val="1"/>
        </w:numPr>
        <w:jc w:val="left"/>
        <w:rPr>
          <w:sz w:val="28"/>
          <w:szCs w:val="28"/>
        </w:rPr>
      </w:pPr>
      <w:r>
        <w:rPr>
          <w:rFonts w:hint="eastAsia"/>
          <w:sz w:val="28"/>
          <w:szCs w:val="28"/>
        </w:rPr>
        <w:t>输入教学平台网址</w:t>
      </w:r>
      <w:r>
        <w:rPr>
          <w:rFonts w:hint="eastAsia"/>
          <w:lang w:val="en-US" w:eastAsia="zh-CN"/>
        </w:rPr>
        <w:t>jxstnu.</w:t>
      </w:r>
      <w:r>
        <w:rPr>
          <w:rFonts w:hint="eastAsia"/>
        </w:rPr>
        <w:t>fanya.chaoxing.com</w:t>
      </w:r>
      <w:r>
        <w:rPr>
          <w:rFonts w:hint="eastAsia"/>
          <w:lang w:val="en-US" w:eastAsia="zh-CN"/>
        </w:rPr>
        <w:t xml:space="preserve">  </w:t>
      </w:r>
      <w:bookmarkStart w:id="61" w:name="_GoBack"/>
      <w:bookmarkEnd w:id="61"/>
    </w:p>
    <w:p>
      <w:pPr>
        <w:numPr>
          <w:ilvl w:val="0"/>
          <w:numId w:val="1"/>
        </w:numPr>
        <w:jc w:val="left"/>
        <w:rPr>
          <w:rFonts w:hint="eastAsia"/>
          <w:sz w:val="28"/>
          <w:szCs w:val="28"/>
        </w:rPr>
      </w:pPr>
      <w:r>
        <w:rPr>
          <w:rFonts w:hint="eastAsia"/>
          <w:sz w:val="28"/>
          <w:szCs w:val="28"/>
        </w:rPr>
        <w:t>点击“登录”，输入账号和密码完成登入，账号为教师工号，初始密码为123456；（如果没有账号联系教务处添加）</w:t>
      </w:r>
    </w:p>
    <w:p>
      <w:pPr>
        <w:jc w:val="left"/>
        <w:rPr>
          <w:rFonts w:hint="eastAsia" w:eastAsia="宋体"/>
          <w:sz w:val="28"/>
          <w:szCs w:val="28"/>
          <w:lang w:eastAsia="zh-CN"/>
        </w:rPr>
      </w:pPr>
      <w:r>
        <w:rPr>
          <w:rFonts w:hint="eastAsia" w:eastAsia="宋体"/>
          <w:sz w:val="28"/>
          <w:szCs w:val="28"/>
          <w:lang w:eastAsia="zh-CN"/>
        </w:rPr>
        <w:drawing>
          <wp:inline distT="0" distB="0" distL="114300" distR="114300">
            <wp:extent cx="5272405" cy="2525395"/>
            <wp:effectExtent l="0" t="0" r="4445" b="8255"/>
            <wp:docPr id="25" name="图片 25"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22222"/>
                    <pic:cNvPicPr>
                      <a:picLocks noChangeAspect="1"/>
                    </pic:cNvPicPr>
                  </pic:nvPicPr>
                  <pic:blipFill>
                    <a:blip r:embed="rId7"/>
                    <a:stretch>
                      <a:fillRect/>
                    </a:stretch>
                  </pic:blipFill>
                  <pic:spPr>
                    <a:xfrm>
                      <a:off x="0" y="0"/>
                      <a:ext cx="5272405" cy="2525395"/>
                    </a:xfrm>
                    <a:prstGeom prst="rect">
                      <a:avLst/>
                    </a:prstGeom>
                  </pic:spPr>
                </pic:pic>
              </a:graphicData>
            </a:graphic>
          </wp:inline>
        </w:drawing>
      </w:r>
    </w:p>
    <w:p>
      <w:pPr>
        <w:jc w:val="left"/>
        <w:rPr>
          <w:lang w:val="zh-CN"/>
        </w:rPr>
      </w:pPr>
    </w:p>
    <w:p>
      <w:pPr>
        <w:jc w:val="left"/>
        <w:rPr>
          <w:sz w:val="24"/>
          <w:szCs w:val="24"/>
          <w:lang w:val="zh-CN"/>
        </w:rPr>
      </w:pPr>
      <w:r>
        <w:rPr>
          <w:rFonts w:hint="eastAsia" w:ascii="宋体" w:hAnsi="宋体" w:cs="宋体"/>
          <w:sz w:val="28"/>
          <w:szCs w:val="28"/>
          <w:lang w:val="zh-CN"/>
        </w:rPr>
        <w:t>（3）进入教学空间之后，点击课程页面右上方“创建课程”按钮，输入课程名称、教师、说明等信息（信息之后可以更改） ，完成课程的创建；</w:t>
      </w:r>
      <w:r>
        <w:drawing>
          <wp:inline distT="0" distB="0" distL="114300" distR="114300">
            <wp:extent cx="5242560" cy="2270760"/>
            <wp:effectExtent l="0" t="0" r="15240" b="15240"/>
            <wp:docPr id="160" name="图片 160" descr="C:\Users\Administrator\Desktop\新建文件夹\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C:\Users\Administrator\Desktop\新建文件夹\3.png3"/>
                    <pic:cNvPicPr>
                      <a:picLocks noChangeAspect="1"/>
                    </pic:cNvPicPr>
                  </pic:nvPicPr>
                  <pic:blipFill>
                    <a:blip r:embed="rId8" cstate="print"/>
                    <a:srcRect/>
                    <a:stretch>
                      <a:fillRect/>
                    </a:stretch>
                  </pic:blipFill>
                  <pic:spPr>
                    <a:xfrm>
                      <a:off x="0" y="0"/>
                      <a:ext cx="5242560" cy="2270760"/>
                    </a:xfrm>
                    <a:prstGeom prst="rect">
                      <a:avLst/>
                    </a:prstGeom>
                    <a:noFill/>
                    <a:ln w="9525">
                      <a:noFill/>
                      <a:miter/>
                    </a:ln>
                  </pic:spPr>
                </pic:pic>
              </a:graphicData>
            </a:graphic>
          </wp:inline>
        </w:drawing>
      </w:r>
    </w:p>
    <w:p>
      <w:pPr>
        <w:pStyle w:val="3"/>
      </w:pPr>
      <w:bookmarkStart w:id="6" w:name="编辑课程信息"/>
      <w:bookmarkEnd w:id="6"/>
      <w:bookmarkStart w:id="7" w:name="_Toc26933"/>
      <w:r>
        <w:rPr>
          <w:rFonts w:hint="eastAsia"/>
        </w:rPr>
        <w:t>1.2编辑课程信息</w:t>
      </w:r>
      <w:bookmarkEnd w:id="7"/>
    </w:p>
    <w:p>
      <w:pPr>
        <w:ind w:firstLine="560" w:firstLineChars="200"/>
        <w:jc w:val="left"/>
        <w:rPr>
          <w:rFonts w:ascii="宋体" w:hAnsi="宋体" w:cs="宋体"/>
          <w:sz w:val="28"/>
          <w:szCs w:val="28"/>
          <w:lang w:val="zh-CN"/>
        </w:rPr>
      </w:pPr>
      <w:r>
        <w:rPr>
          <w:rFonts w:hint="eastAsia" w:ascii="宋体" w:hAnsi="宋体" w:cs="宋体"/>
          <w:sz w:val="28"/>
          <w:szCs w:val="28"/>
          <w:lang w:val="zh-CN"/>
        </w:rPr>
        <w:t>一门课程的进行，需要满足拥有老师及学生两个对象，并拥有教授学习的课程。此系统中，教师先确定要开设课程，如果多个老师共建一门课程，则主建老师申请建课，提交申请通过后，添加教师团队（课程会自动对应到教师团队每个老师教学空间中，不需多人重复申请）。</w:t>
      </w:r>
    </w:p>
    <w:p>
      <w:pPr>
        <w:jc w:val="left"/>
        <w:rPr>
          <w:rFonts w:ascii="宋体" w:hAnsi="宋体" w:cs="宋体"/>
          <w:sz w:val="28"/>
          <w:szCs w:val="28"/>
          <w:lang w:val="zh-CN"/>
        </w:rPr>
      </w:pPr>
      <w:r>
        <w:rPr>
          <w:rFonts w:hint="eastAsia" w:ascii="宋体" w:hAnsi="宋体" w:cs="宋体"/>
          <w:sz w:val="28"/>
          <w:szCs w:val="28"/>
          <w:lang w:val="zh-CN"/>
        </w:rPr>
        <w:t>（1）在教学空间中点击要编辑的课程，进入课程页面；</w:t>
      </w:r>
    </w:p>
    <w:p>
      <w:pPr>
        <w:jc w:val="left"/>
        <w:rPr>
          <w:rFonts w:ascii="宋体" w:hAnsi="宋体" w:cs="宋体"/>
          <w:sz w:val="28"/>
          <w:szCs w:val="28"/>
          <w:lang w:val="zh-CN"/>
        </w:rPr>
      </w:pPr>
      <w:r>
        <w:rPr>
          <w:rFonts w:hint="eastAsia" w:ascii="宋体" w:hAnsi="宋体" w:cs="宋体"/>
          <w:sz w:val="28"/>
          <w:szCs w:val="28"/>
          <w:lang w:val="zh-CN"/>
        </w:rPr>
        <w:t>（2）点击教学互动导航栏中的“设置”按钮；</w:t>
      </w:r>
    </w:p>
    <w:p>
      <w:pPr>
        <w:jc w:val="left"/>
        <w:rPr>
          <w:sz w:val="28"/>
          <w:szCs w:val="28"/>
          <w:lang w:val="zh-CN"/>
        </w:rPr>
      </w:pPr>
      <w:r>
        <w:drawing>
          <wp:inline distT="0" distB="0" distL="114300" distR="114300">
            <wp:extent cx="4914900" cy="1332230"/>
            <wp:effectExtent l="0" t="0" r="0" b="1270"/>
            <wp:docPr id="164" name="图片 164" descr="C:\Users\Administrator\Desktop\新建文件夹\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C:\Users\Administrator\Desktop\新建文件夹\4.png4"/>
                    <pic:cNvPicPr>
                      <a:picLocks noChangeAspect="1"/>
                    </pic:cNvPicPr>
                  </pic:nvPicPr>
                  <pic:blipFill>
                    <a:blip r:embed="rId9" cstate="print"/>
                    <a:srcRect/>
                    <a:stretch>
                      <a:fillRect/>
                    </a:stretch>
                  </pic:blipFill>
                  <pic:spPr>
                    <a:xfrm>
                      <a:off x="0" y="0"/>
                      <a:ext cx="4914900" cy="1332230"/>
                    </a:xfrm>
                    <a:prstGeom prst="rect">
                      <a:avLst/>
                    </a:prstGeom>
                    <a:noFill/>
                    <a:ln w="9525">
                      <a:noFill/>
                      <a:miter/>
                    </a:ln>
                  </pic:spPr>
                </pic:pic>
              </a:graphicData>
            </a:graphic>
          </wp:inline>
        </w:drawing>
      </w:r>
      <w:r>
        <w:rPr>
          <w:rFonts w:hint="eastAsia"/>
          <w:sz w:val="28"/>
          <w:szCs w:val="28"/>
          <w:lang w:val="zh-CN"/>
        </w:rPr>
        <w:t>（</w:t>
      </w:r>
      <w:r>
        <w:rPr>
          <w:rFonts w:hint="eastAsia"/>
          <w:sz w:val="28"/>
          <w:szCs w:val="28"/>
        </w:rPr>
        <w:t>3</w:t>
      </w:r>
      <w:r>
        <w:rPr>
          <w:rFonts w:hint="eastAsia"/>
          <w:sz w:val="28"/>
          <w:szCs w:val="28"/>
          <w:lang w:val="zh-CN"/>
        </w:rPr>
        <w:t>）点击“教师团队”</w:t>
      </w:r>
    </w:p>
    <w:p>
      <w:pPr>
        <w:jc w:val="left"/>
        <w:rPr>
          <w:rFonts w:ascii="宋体" w:hAnsi="宋体" w:cs="宋体"/>
          <w:sz w:val="28"/>
          <w:szCs w:val="28"/>
          <w:lang w:val="zh-CN"/>
        </w:rPr>
      </w:pPr>
      <w:r>
        <w:drawing>
          <wp:inline distT="0" distB="0" distL="114300" distR="114300">
            <wp:extent cx="5571490" cy="1022350"/>
            <wp:effectExtent l="0" t="0" r="10160" b="635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0" cstate="print"/>
                    <a:srcRect l="284" t="22967"/>
                    <a:stretch>
                      <a:fillRect/>
                    </a:stretch>
                  </pic:blipFill>
                  <pic:spPr>
                    <a:xfrm>
                      <a:off x="0" y="0"/>
                      <a:ext cx="5571490" cy="1022350"/>
                    </a:xfrm>
                    <a:prstGeom prst="rect">
                      <a:avLst/>
                    </a:prstGeom>
                    <a:noFill/>
                    <a:ln w="9525">
                      <a:noFill/>
                      <a:miter/>
                    </a:ln>
                  </pic:spPr>
                </pic:pic>
              </a:graphicData>
            </a:graphic>
          </wp:inline>
        </w:drawing>
      </w:r>
    </w:p>
    <w:p>
      <w:pPr>
        <w:jc w:val="left"/>
        <w:rPr>
          <w:rFonts w:ascii="宋体" w:hAnsi="宋体" w:cs="宋体"/>
          <w:sz w:val="28"/>
          <w:szCs w:val="28"/>
          <w:lang w:val="zh-CN"/>
        </w:rPr>
      </w:pPr>
      <w:r>
        <w:rPr>
          <w:rFonts w:hint="eastAsia" w:ascii="宋体" w:hAnsi="宋体" w:cs="宋体"/>
          <w:sz w:val="28"/>
          <w:szCs w:val="28"/>
          <w:lang w:val="zh-CN"/>
        </w:rPr>
        <w:t>（</w:t>
      </w:r>
      <w:r>
        <w:rPr>
          <w:rFonts w:hint="eastAsia" w:ascii="宋体" w:hAnsi="宋体" w:cs="宋体"/>
          <w:sz w:val="28"/>
          <w:szCs w:val="28"/>
        </w:rPr>
        <w:t>4</w:t>
      </w:r>
      <w:r>
        <w:rPr>
          <w:rFonts w:hint="eastAsia" w:ascii="宋体" w:hAnsi="宋体" w:cs="宋体"/>
          <w:sz w:val="28"/>
          <w:szCs w:val="28"/>
          <w:lang w:val="zh-CN"/>
        </w:rPr>
        <w:t>）两种方式添加共建人：</w:t>
      </w:r>
    </w:p>
    <w:p>
      <w:pPr>
        <w:ind w:firstLine="700" w:firstLineChars="250"/>
        <w:jc w:val="left"/>
        <w:rPr>
          <w:rFonts w:ascii="宋体" w:hAnsi="宋体" w:cs="宋体"/>
          <w:sz w:val="28"/>
          <w:szCs w:val="28"/>
          <w:lang w:val="zh-CN"/>
        </w:rPr>
      </w:pPr>
      <w:r>
        <w:rPr>
          <w:rFonts w:hint="eastAsia" w:ascii="宋体" w:hAnsi="宋体" w:cs="宋体"/>
          <w:sz w:val="28"/>
          <w:szCs w:val="28"/>
          <w:lang w:val="zh-CN"/>
        </w:rPr>
        <w:t>第一种：可以直接输入教师姓名和教师的账号（工号），点击“添加共建人”；</w:t>
      </w:r>
    </w:p>
    <w:p>
      <w:pPr>
        <w:jc w:val="left"/>
        <w:rPr>
          <w:sz w:val="24"/>
          <w:szCs w:val="24"/>
          <w:lang w:val="zh-CN"/>
        </w:rPr>
      </w:pPr>
      <w:r>
        <w:drawing>
          <wp:inline distT="0" distB="0" distL="114300" distR="114300">
            <wp:extent cx="5273675" cy="988060"/>
            <wp:effectExtent l="0" t="0" r="3175" b="254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1" cstate="print"/>
                    <a:srcRect l="-193" t="17889"/>
                    <a:stretch>
                      <a:fillRect/>
                    </a:stretch>
                  </pic:blipFill>
                  <pic:spPr>
                    <a:xfrm>
                      <a:off x="0" y="0"/>
                      <a:ext cx="5273675" cy="98806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 xml:space="preserve">     第二种：点击“库中选择”→输入教师工号或者姓名搜索→选中点击添加即可（</w:t>
      </w:r>
      <w:r>
        <w:rPr>
          <w:rFonts w:hint="eastAsia"/>
          <w:color w:val="FF0000"/>
          <w:sz w:val="28"/>
          <w:szCs w:val="28"/>
          <w:lang w:val="zh-CN"/>
        </w:rPr>
        <w:t>推荐这种方法</w:t>
      </w:r>
      <w:r>
        <w:rPr>
          <w:rFonts w:hint="eastAsia"/>
          <w:sz w:val="28"/>
          <w:szCs w:val="28"/>
          <w:lang w:val="zh-CN"/>
        </w:rPr>
        <w:t>）</w:t>
      </w:r>
    </w:p>
    <w:p>
      <w:pPr>
        <w:ind w:left="720"/>
        <w:jc w:val="left"/>
        <w:rPr>
          <w:sz w:val="24"/>
          <w:szCs w:val="24"/>
          <w:lang w:val="zh-CN"/>
        </w:rPr>
      </w:pPr>
    </w:p>
    <w:p>
      <w:pPr>
        <w:jc w:val="left"/>
        <w:rPr>
          <w:lang w:val="zh-CN"/>
        </w:rPr>
      </w:pPr>
      <w:r>
        <w:drawing>
          <wp:inline distT="0" distB="0" distL="114300" distR="114300">
            <wp:extent cx="5258435" cy="2434590"/>
            <wp:effectExtent l="0" t="0" r="18415" b="381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2" cstate="print"/>
                    <a:srcRect l="109" t="8475"/>
                    <a:stretch>
                      <a:fillRect/>
                    </a:stretch>
                  </pic:blipFill>
                  <pic:spPr>
                    <a:xfrm>
                      <a:off x="0" y="0"/>
                      <a:ext cx="5258435" cy="2434590"/>
                    </a:xfrm>
                    <a:prstGeom prst="rect">
                      <a:avLst/>
                    </a:prstGeom>
                    <a:noFill/>
                    <a:ln w="9525">
                      <a:noFill/>
                      <a:miter/>
                    </a:ln>
                  </pic:spPr>
                </pic:pic>
              </a:graphicData>
            </a:graphic>
          </wp:inline>
        </w:drawing>
      </w:r>
    </w:p>
    <w:p>
      <w:pPr>
        <w:pStyle w:val="3"/>
      </w:pPr>
      <w:bookmarkStart w:id="8" w:name="编辑课程目录"/>
      <w:bookmarkEnd w:id="8"/>
      <w:bookmarkStart w:id="9" w:name="_Toc44"/>
      <w:r>
        <w:rPr>
          <w:rFonts w:hint="eastAsia"/>
        </w:rPr>
        <w:t>1.3编辑课程目录</w:t>
      </w:r>
      <w:bookmarkEnd w:id="9"/>
    </w:p>
    <w:p>
      <w:pPr>
        <w:ind w:firstLine="560" w:firstLineChars="200"/>
        <w:jc w:val="left"/>
        <w:rPr>
          <w:sz w:val="28"/>
          <w:szCs w:val="28"/>
        </w:rPr>
      </w:pPr>
      <w:r>
        <w:rPr>
          <w:rFonts w:hint="eastAsia"/>
          <w:sz w:val="28"/>
          <w:szCs w:val="28"/>
        </w:rPr>
        <w:t>课程首页→“编辑”按钮→添加一级目录→添加子目录→知识点卡片（可选择）</w:t>
      </w:r>
    </w:p>
    <w:p>
      <w:pPr>
        <w:ind w:firstLine="560" w:firstLineChars="200"/>
        <w:jc w:val="left"/>
        <w:rPr>
          <w:sz w:val="28"/>
          <w:szCs w:val="28"/>
          <w:lang w:val="zh-CN"/>
        </w:rPr>
      </w:pPr>
      <w:r>
        <w:rPr>
          <w:rFonts w:hint="eastAsia"/>
          <w:sz w:val="28"/>
          <w:szCs w:val="28"/>
          <w:lang w:val="zh-CN"/>
        </w:rPr>
        <w:t>一级标题下，系统默认不编辑课程内容。为了美观，一般建议不设置超过三级目录，建议第二级为佳，可选择在二级目录下设置卡片。</w:t>
      </w:r>
    </w:p>
    <w:p>
      <w:pPr>
        <w:jc w:val="left"/>
        <w:rPr>
          <w:sz w:val="28"/>
          <w:szCs w:val="28"/>
          <w:lang w:val="zh-CN"/>
        </w:rPr>
      </w:pPr>
      <w:r>
        <w:rPr>
          <w:rFonts w:hint="eastAsia"/>
          <w:sz w:val="28"/>
          <w:szCs w:val="28"/>
          <w:lang w:val="zh-CN"/>
        </w:rPr>
        <w:t>（1）课程首页中，点击“编辑”按钮进入到编辑页面；</w:t>
      </w:r>
    </w:p>
    <w:p>
      <w:pPr>
        <w:jc w:val="left"/>
        <w:rPr>
          <w:lang w:val="zh-CN"/>
        </w:rPr>
      </w:pPr>
      <w:r>
        <w:drawing>
          <wp:inline distT="0" distB="0" distL="114300" distR="114300">
            <wp:extent cx="5298440" cy="1101090"/>
            <wp:effectExtent l="0" t="0" r="16510" b="381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3" cstate="print"/>
                    <a:srcRect l="-639" t="17859"/>
                    <a:stretch>
                      <a:fillRect/>
                    </a:stretch>
                  </pic:blipFill>
                  <pic:spPr>
                    <a:xfrm>
                      <a:off x="0" y="0"/>
                      <a:ext cx="5298440" cy="1101090"/>
                    </a:xfrm>
                    <a:prstGeom prst="rect">
                      <a:avLst/>
                    </a:prstGeom>
                    <a:noFill/>
                    <a:ln w="9525">
                      <a:noFill/>
                      <a:miter/>
                    </a:ln>
                  </pic:spPr>
                </pic:pic>
              </a:graphicData>
            </a:graphic>
          </wp:inline>
        </w:drawing>
      </w:r>
    </w:p>
    <w:p>
      <w:pPr>
        <w:jc w:val="left"/>
        <w:rPr>
          <w:sz w:val="24"/>
          <w:szCs w:val="24"/>
          <w:lang w:val="zh-CN"/>
        </w:rPr>
      </w:pPr>
    </w:p>
    <w:p>
      <w:pPr>
        <w:jc w:val="left"/>
        <w:rPr>
          <w:sz w:val="28"/>
          <w:szCs w:val="28"/>
          <w:lang w:val="zh-CN"/>
        </w:rPr>
      </w:pPr>
      <w:r>
        <w:rPr>
          <w:rFonts w:hint="eastAsia"/>
          <w:sz w:val="28"/>
          <w:szCs w:val="28"/>
          <w:lang w:val="zh-CN"/>
        </w:rPr>
        <w:t>（2）添加一级目录，点击“第一单元”，点击同级目录，按照课程需要依次添加“第二单元”“第三单元”等；（编辑页面中的目录是不自动生成单元的初始目录）</w:t>
      </w:r>
    </w:p>
    <w:p>
      <w:pPr>
        <w:jc w:val="left"/>
        <w:rPr>
          <w:sz w:val="28"/>
          <w:szCs w:val="28"/>
          <w:lang w:val="zh-CN"/>
        </w:rPr>
      </w:pPr>
      <w:r>
        <w:rPr>
          <w:sz w:val="28"/>
          <w:szCs w:val="28"/>
        </w:rPr>
        <w:drawing>
          <wp:inline distT="0" distB="0" distL="114300" distR="114300">
            <wp:extent cx="5489575" cy="2270760"/>
            <wp:effectExtent l="0" t="0" r="15875" b="152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cstate="print"/>
                    <a:srcRect/>
                    <a:stretch>
                      <a:fillRect/>
                    </a:stretch>
                  </pic:blipFill>
                  <pic:spPr>
                    <a:xfrm>
                      <a:off x="0" y="0"/>
                      <a:ext cx="5489575" cy="227076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（3）想在某一个单元下面添加子集目录，则点击某一单元，然后点击子集目录添加第一课时，然后点击第一课时根据课程需要点击同级目录依次添加；</w:t>
      </w:r>
    </w:p>
    <w:p>
      <w:pPr>
        <w:jc w:val="left"/>
        <w:rPr>
          <w:lang w:val="zh-CN"/>
        </w:rPr>
      </w:pPr>
      <w:r>
        <w:drawing>
          <wp:inline distT="0" distB="0" distL="114300" distR="114300">
            <wp:extent cx="5483225" cy="2442845"/>
            <wp:effectExtent l="0" t="0" r="3175" b="146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cstate="print"/>
                    <a:srcRect/>
                    <a:stretch>
                      <a:fillRect/>
                    </a:stretch>
                  </pic:blipFill>
                  <pic:spPr>
                    <a:xfrm>
                      <a:off x="0" y="0"/>
                      <a:ext cx="5483225" cy="2442845"/>
                    </a:xfrm>
                    <a:prstGeom prst="rect">
                      <a:avLst/>
                    </a:prstGeom>
                    <a:noFill/>
                    <a:ln w="9525">
                      <a:noFill/>
                      <a:miter/>
                    </a:ln>
                  </pic:spPr>
                </pic:pic>
              </a:graphicData>
            </a:graphic>
          </wp:inline>
        </w:drawing>
      </w:r>
    </w:p>
    <w:p>
      <w:pPr>
        <w:numPr>
          <w:ilvl w:val="0"/>
          <w:numId w:val="2"/>
        </w:numPr>
        <w:jc w:val="left"/>
        <w:rPr>
          <w:sz w:val="28"/>
          <w:szCs w:val="28"/>
          <w:lang w:val="zh-CN"/>
        </w:rPr>
      </w:pPr>
      <w:r>
        <w:rPr>
          <w:rFonts w:hint="eastAsia"/>
          <w:sz w:val="28"/>
          <w:szCs w:val="28"/>
          <w:lang w:val="zh-CN"/>
        </w:rPr>
        <w:t>点击对应的目录可以进行名称的修改和目录删除，以及上下移动</w:t>
      </w:r>
    </w:p>
    <w:p>
      <w:pPr>
        <w:jc w:val="left"/>
        <w:rPr>
          <w:lang w:val="zh-CN"/>
        </w:rPr>
      </w:pPr>
      <w:r>
        <w:drawing>
          <wp:inline distT="0" distB="0" distL="114300" distR="114300">
            <wp:extent cx="5269230" cy="2484120"/>
            <wp:effectExtent l="0" t="0" r="7620" b="1143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cstate="print"/>
                    <a:srcRect/>
                    <a:stretch>
                      <a:fillRect/>
                    </a:stretch>
                  </pic:blipFill>
                  <pic:spPr>
                    <a:xfrm>
                      <a:off x="0" y="0"/>
                      <a:ext cx="5269230" cy="248412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w:t>
      </w:r>
      <w:r>
        <w:rPr>
          <w:rFonts w:hint="eastAsia"/>
          <w:sz w:val="28"/>
          <w:szCs w:val="28"/>
        </w:rPr>
        <w:t>5</w:t>
      </w:r>
      <w:r>
        <w:rPr>
          <w:rFonts w:hint="eastAsia"/>
          <w:sz w:val="28"/>
          <w:szCs w:val="28"/>
          <w:lang w:val="zh-CN"/>
        </w:rPr>
        <w:t>）知识点卡片添加，每个知识卡片下都是可以添加相应的内容，包括卡片添加、命名、删改调整顺序等等；</w:t>
      </w:r>
    </w:p>
    <w:p>
      <w:pPr>
        <w:jc w:val="left"/>
        <w:rPr>
          <w:lang w:val="zh-CN"/>
        </w:rPr>
      </w:pPr>
      <w:r>
        <w:drawing>
          <wp:inline distT="0" distB="0" distL="114300" distR="114300">
            <wp:extent cx="5482590" cy="3059430"/>
            <wp:effectExtent l="0" t="0" r="381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cstate="print"/>
                    <a:srcRect/>
                    <a:stretch>
                      <a:fillRect/>
                    </a:stretch>
                  </pic:blipFill>
                  <pic:spPr>
                    <a:xfrm>
                      <a:off x="0" y="0"/>
                      <a:ext cx="5482590" cy="3059430"/>
                    </a:xfrm>
                    <a:prstGeom prst="rect">
                      <a:avLst/>
                    </a:prstGeom>
                    <a:noFill/>
                    <a:ln w="9525">
                      <a:noFill/>
                      <a:miter/>
                    </a:ln>
                  </pic:spPr>
                </pic:pic>
              </a:graphicData>
            </a:graphic>
          </wp:inline>
        </w:drawing>
      </w:r>
    </w:p>
    <w:p>
      <w:pPr>
        <w:pStyle w:val="2"/>
      </w:pPr>
      <w:bookmarkStart w:id="10" w:name="制作课程门户"/>
      <w:bookmarkEnd w:id="10"/>
      <w:bookmarkStart w:id="11" w:name="_Toc13521"/>
      <w:r>
        <w:rPr>
          <w:rFonts w:hint="eastAsia"/>
        </w:rPr>
        <w:t>2、制作课程门户</w:t>
      </w:r>
      <w:bookmarkEnd w:id="11"/>
    </w:p>
    <w:p>
      <w:pPr>
        <w:pStyle w:val="3"/>
      </w:pPr>
      <w:bookmarkStart w:id="12" w:name="选择模板"/>
      <w:bookmarkEnd w:id="12"/>
      <w:bookmarkStart w:id="13" w:name="_Toc11701"/>
      <w:r>
        <w:rPr>
          <w:rFonts w:hint="eastAsia"/>
        </w:rPr>
        <w:t>2.1选择模板</w:t>
      </w:r>
      <w:bookmarkEnd w:id="13"/>
    </w:p>
    <w:p>
      <w:pPr>
        <w:jc w:val="left"/>
        <w:rPr>
          <w:sz w:val="28"/>
          <w:szCs w:val="28"/>
          <w:lang w:val="zh-CN"/>
        </w:rPr>
      </w:pPr>
      <w:r>
        <w:rPr>
          <w:rFonts w:hint="eastAsia"/>
          <w:sz w:val="28"/>
          <w:szCs w:val="28"/>
          <w:lang w:val="zh-CN"/>
        </w:rPr>
        <w:t>点击要编辑的课程→课程首页→点击“课程门户”→点击“编辑本页”</w:t>
      </w:r>
    </w:p>
    <w:p>
      <w:pPr>
        <w:jc w:val="left"/>
        <w:rPr>
          <w:sz w:val="28"/>
          <w:szCs w:val="28"/>
          <w:lang w:val="zh-CN"/>
        </w:rPr>
      </w:pPr>
    </w:p>
    <w:p>
      <w:pPr>
        <w:jc w:val="left"/>
        <w:rPr>
          <w:sz w:val="28"/>
          <w:szCs w:val="28"/>
          <w:lang w:val="zh-CN"/>
        </w:rPr>
      </w:pPr>
      <w:r>
        <w:rPr>
          <w:rFonts w:hint="eastAsia"/>
          <w:sz w:val="28"/>
          <w:szCs w:val="28"/>
          <w:lang w:val="zh-CN"/>
        </w:rPr>
        <w:t>（1）在教学空间中点击课程进入到课程首页后，点击课程名称右边的“课程门户”按钮；</w:t>
      </w:r>
    </w:p>
    <w:p>
      <w:pPr>
        <w:jc w:val="left"/>
      </w:pPr>
      <w:r>
        <w:drawing>
          <wp:inline distT="0" distB="0" distL="114300" distR="114300">
            <wp:extent cx="5255895" cy="1276350"/>
            <wp:effectExtent l="0" t="0" r="1905" b="0"/>
            <wp:docPr id="168" name="图片 168" descr="C:\Users\Administrator\Desktop\新建文件夹\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C:\Users\Administrator\Desktop\新建文件夹\6.png6"/>
                    <pic:cNvPicPr>
                      <a:picLocks noChangeAspect="1"/>
                    </pic:cNvPicPr>
                  </pic:nvPicPr>
                  <pic:blipFill>
                    <a:blip r:embed="rId18" cstate="print"/>
                    <a:srcRect/>
                    <a:stretch>
                      <a:fillRect/>
                    </a:stretch>
                  </pic:blipFill>
                  <pic:spPr>
                    <a:xfrm>
                      <a:off x="0" y="0"/>
                      <a:ext cx="5255895" cy="1276350"/>
                    </a:xfrm>
                    <a:prstGeom prst="rect">
                      <a:avLst/>
                    </a:prstGeom>
                    <a:noFill/>
                    <a:ln w="9525">
                      <a:noFill/>
                      <a:miter/>
                    </a:ln>
                  </pic:spPr>
                </pic:pic>
              </a:graphicData>
            </a:graphic>
          </wp:inline>
        </w:drawing>
      </w:r>
    </w:p>
    <w:p>
      <w:pPr>
        <w:jc w:val="left"/>
        <w:rPr>
          <w:sz w:val="28"/>
          <w:szCs w:val="28"/>
        </w:rPr>
      </w:pPr>
      <w:r>
        <w:rPr>
          <w:rFonts w:hint="eastAsia"/>
          <w:sz w:val="28"/>
          <w:szCs w:val="28"/>
        </w:rPr>
        <w:t>（2）在课程门户中点击课程名称下方的“编辑本页”按钮；</w:t>
      </w:r>
    </w:p>
    <w:p>
      <w:pPr>
        <w:jc w:val="left"/>
        <w:rPr>
          <w:lang w:val="zh-CN"/>
        </w:rPr>
      </w:pPr>
      <w:r>
        <w:drawing>
          <wp:inline distT="0" distB="0" distL="114300" distR="114300">
            <wp:extent cx="5265420" cy="1630680"/>
            <wp:effectExtent l="0" t="0" r="11430" b="7620"/>
            <wp:docPr id="171" name="图片 171" descr="C:\Users\Administrator\Desktop\新建文件夹\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C:\Users\Administrator\Desktop\新建文件夹\7.png7"/>
                    <pic:cNvPicPr>
                      <a:picLocks noChangeAspect="1"/>
                    </pic:cNvPicPr>
                  </pic:nvPicPr>
                  <pic:blipFill>
                    <a:blip r:embed="rId19" cstate="print"/>
                    <a:srcRect/>
                    <a:stretch>
                      <a:fillRect/>
                    </a:stretch>
                  </pic:blipFill>
                  <pic:spPr>
                    <a:xfrm>
                      <a:off x="0" y="0"/>
                      <a:ext cx="5265420" cy="1630680"/>
                    </a:xfrm>
                    <a:prstGeom prst="rect">
                      <a:avLst/>
                    </a:prstGeom>
                    <a:noFill/>
                    <a:ln w="9525">
                      <a:noFill/>
                      <a:miter/>
                    </a:ln>
                  </pic:spPr>
                </pic:pic>
              </a:graphicData>
            </a:graphic>
          </wp:inline>
        </w:drawing>
      </w:r>
    </w:p>
    <w:p>
      <w:pPr>
        <w:jc w:val="left"/>
      </w:pPr>
      <w:r>
        <w:rPr>
          <w:rFonts w:hint="eastAsia" w:ascii="宋体" w:hAnsi="宋体" w:cs="宋体"/>
          <w:sz w:val="28"/>
          <w:szCs w:val="28"/>
          <w:lang w:val="zh-CN"/>
        </w:rPr>
        <w:t>（3）点击编辑本页之后，进入到课程门户编辑页面，有6种不同的风格模板，根据课程门户展示的需要来选择，模板只是页面展示和排版框架不同</w:t>
      </w:r>
      <w:bookmarkStart w:id="14" w:name="_Toc13378"/>
      <w:r>
        <w:rPr>
          <w:rFonts w:hint="eastAsia" w:ascii="宋体" w:hAnsi="宋体" w:cs="宋体"/>
          <w:sz w:val="28"/>
          <w:szCs w:val="28"/>
          <w:lang w:val="zh-CN"/>
        </w:rPr>
        <w:t>；</w:t>
      </w:r>
      <w:r>
        <w:drawing>
          <wp:inline distT="0" distB="0" distL="114300" distR="114300">
            <wp:extent cx="5274310" cy="2447925"/>
            <wp:effectExtent l="0" t="0" r="254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cstate="print"/>
                    <a:srcRect/>
                    <a:stretch>
                      <a:fillRect/>
                    </a:stretch>
                  </pic:blipFill>
                  <pic:spPr>
                    <a:xfrm>
                      <a:off x="0" y="0"/>
                      <a:ext cx="5274310" cy="2447925"/>
                    </a:xfrm>
                    <a:prstGeom prst="rect">
                      <a:avLst/>
                    </a:prstGeom>
                    <a:noFill/>
                    <a:ln w="9525">
                      <a:noFill/>
                      <a:miter/>
                    </a:ln>
                  </pic:spPr>
                </pic:pic>
              </a:graphicData>
            </a:graphic>
          </wp:inline>
        </w:drawing>
      </w:r>
      <w:bookmarkStart w:id="15" w:name="上传片花和封面"/>
      <w:bookmarkEnd w:id="15"/>
      <w:r>
        <w:rPr>
          <w:rStyle w:val="12"/>
          <w:rFonts w:hint="eastAsia"/>
        </w:rPr>
        <w:t>2.2上传片花和封面</w:t>
      </w:r>
      <w:bookmarkEnd w:id="14"/>
    </w:p>
    <w:p>
      <w:pPr>
        <w:jc w:val="left"/>
        <w:rPr>
          <w:sz w:val="28"/>
          <w:szCs w:val="28"/>
        </w:rPr>
      </w:pPr>
      <w:r>
        <w:rPr>
          <w:rFonts w:hint="eastAsia"/>
          <w:sz w:val="28"/>
          <w:szCs w:val="28"/>
        </w:rPr>
        <w:t>（1）片花：就是我们课程宣传片或者简短的课程相关介绍，点击“上传文件”，然后在电脑中找到确定即可；</w:t>
      </w:r>
    </w:p>
    <w:p>
      <w:pPr>
        <w:jc w:val="left"/>
        <w:rPr>
          <w:lang w:val="zh-CN"/>
        </w:rPr>
      </w:pPr>
      <w:r>
        <w:drawing>
          <wp:inline distT="0" distB="0" distL="114300" distR="114300">
            <wp:extent cx="5269865" cy="1512570"/>
            <wp:effectExtent l="0" t="0" r="6985" b="1143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cstate="print"/>
                    <a:srcRect/>
                    <a:stretch>
                      <a:fillRect/>
                    </a:stretch>
                  </pic:blipFill>
                  <pic:spPr>
                    <a:xfrm>
                      <a:off x="0" y="0"/>
                      <a:ext cx="5269865" cy="151257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（2）封面：好比我们一本书的第一页或者封面，学生看到封面就可以了解到相关的课程信息，如果有找好或者设计好的封面就点击上传文件，如果没有可以暂时选择我们系统提供的图片；</w:t>
      </w:r>
    </w:p>
    <w:p>
      <w:pPr>
        <w:jc w:val="left"/>
        <w:rPr>
          <w:lang w:val="zh-CN"/>
        </w:rPr>
      </w:pPr>
      <w:r>
        <w:drawing>
          <wp:inline distT="0" distB="0" distL="114300" distR="114300">
            <wp:extent cx="5487670" cy="3960495"/>
            <wp:effectExtent l="0" t="0" r="1778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cstate="print"/>
                    <a:srcRect/>
                    <a:stretch>
                      <a:fillRect/>
                    </a:stretch>
                  </pic:blipFill>
                  <pic:spPr>
                    <a:xfrm>
                      <a:off x="0" y="0"/>
                      <a:ext cx="5487670" cy="3960495"/>
                    </a:xfrm>
                    <a:prstGeom prst="rect">
                      <a:avLst/>
                    </a:prstGeom>
                    <a:noFill/>
                    <a:ln w="9525">
                      <a:noFill/>
                      <a:miter/>
                    </a:ln>
                  </pic:spPr>
                </pic:pic>
              </a:graphicData>
            </a:graphic>
          </wp:inline>
        </w:drawing>
      </w:r>
    </w:p>
    <w:p>
      <w:pPr>
        <w:pStyle w:val="3"/>
      </w:pPr>
      <w:bookmarkStart w:id="16" w:name="编辑课程栏目"/>
      <w:bookmarkEnd w:id="16"/>
      <w:bookmarkStart w:id="17" w:name="_Toc27611"/>
      <w:r>
        <w:rPr>
          <w:rFonts w:hint="eastAsia"/>
        </w:rPr>
        <w:t>2.3编辑课程栏目</w:t>
      </w:r>
      <w:bookmarkEnd w:id="17"/>
    </w:p>
    <w:p>
      <w:pPr>
        <w:jc w:val="left"/>
        <w:rPr>
          <w:sz w:val="24"/>
          <w:szCs w:val="24"/>
        </w:rPr>
      </w:pPr>
      <w:r>
        <w:rPr>
          <w:rFonts w:hint="eastAsia"/>
          <w:sz w:val="28"/>
          <w:szCs w:val="28"/>
        </w:rPr>
        <w:t>（1）在上传封面之后我们可以看到5、6、7等一系列的课程栏目，首先我们需要把课程相关信息和课程介绍先完善，输入相关信息即可，“课程章节”仅仅只是我们目录的一个名称而已；</w:t>
      </w:r>
      <w:r>
        <w:drawing>
          <wp:inline distT="0" distB="0" distL="114300" distR="114300">
            <wp:extent cx="5185410" cy="3847465"/>
            <wp:effectExtent l="0" t="0" r="1524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cstate="print"/>
                    <a:srcRect/>
                    <a:stretch>
                      <a:fillRect/>
                    </a:stretch>
                  </pic:blipFill>
                  <pic:spPr>
                    <a:xfrm>
                      <a:off x="0" y="0"/>
                      <a:ext cx="5185410" cy="3847465"/>
                    </a:xfrm>
                    <a:prstGeom prst="rect">
                      <a:avLst/>
                    </a:prstGeom>
                    <a:noFill/>
                    <a:ln w="9525">
                      <a:noFill/>
                      <a:miter/>
                    </a:ln>
                  </pic:spPr>
                </pic:pic>
              </a:graphicData>
            </a:graphic>
          </wp:inline>
        </w:drawing>
      </w:r>
    </w:p>
    <w:p>
      <w:pPr>
        <w:jc w:val="left"/>
        <w:rPr>
          <w:sz w:val="24"/>
          <w:szCs w:val="24"/>
          <w:lang w:val="zh-CN"/>
        </w:rPr>
      </w:pPr>
      <w:r>
        <w:rPr>
          <w:rFonts w:hint="eastAsia"/>
          <w:sz w:val="28"/>
          <w:szCs w:val="28"/>
          <w:lang w:val="zh-CN"/>
        </w:rPr>
        <w:t>（2）教师团队的添加：这里的教师团队是展示在我们课程门户上的相关信息，作为课程的师资力量的一个展示，点击添加，按照提示添加相关的信息即可；</w:t>
      </w:r>
      <w:r>
        <w:drawing>
          <wp:inline distT="0" distB="0" distL="114300" distR="114300">
            <wp:extent cx="5483225" cy="977265"/>
            <wp:effectExtent l="0" t="0" r="3175" b="133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4" cstate="print"/>
                    <a:srcRect/>
                    <a:stretch>
                      <a:fillRect/>
                    </a:stretch>
                  </pic:blipFill>
                  <pic:spPr>
                    <a:xfrm>
                      <a:off x="0" y="0"/>
                      <a:ext cx="5483225" cy="977265"/>
                    </a:xfrm>
                    <a:prstGeom prst="rect">
                      <a:avLst/>
                    </a:prstGeom>
                    <a:noFill/>
                    <a:ln w="9525">
                      <a:noFill/>
                      <a:miter/>
                    </a:ln>
                  </pic:spPr>
                </pic:pic>
              </a:graphicData>
            </a:graphic>
          </wp:inline>
        </w:drawing>
      </w:r>
    </w:p>
    <w:p>
      <w:pPr>
        <w:jc w:val="left"/>
        <w:rPr>
          <w:lang w:val="zh-CN"/>
        </w:rPr>
      </w:pPr>
      <w:r>
        <w:drawing>
          <wp:inline distT="0" distB="0" distL="114300" distR="114300">
            <wp:extent cx="5267325" cy="10096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cstate="print"/>
                    <a:srcRect/>
                    <a:stretch>
                      <a:fillRect/>
                    </a:stretch>
                  </pic:blipFill>
                  <pic:spPr>
                    <a:xfrm>
                      <a:off x="0" y="0"/>
                      <a:ext cx="5267325" cy="100965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3）其它栏目的编辑：剩下的栏目可以自由修改名称、编辑内容、调整顺序、删除、添加、公开等待，栏目的制定由课程来决定，这些栏目旨在让学生或者其他人在看到课程门户的时候可以了解到课程的相关信息；</w:t>
      </w:r>
    </w:p>
    <w:p>
      <w:pPr>
        <w:jc w:val="left"/>
        <w:rPr>
          <w:lang w:val="zh-CN"/>
        </w:rPr>
      </w:pPr>
      <w:r>
        <w:drawing>
          <wp:inline distT="0" distB="0" distL="114300" distR="114300">
            <wp:extent cx="5489575" cy="3503295"/>
            <wp:effectExtent l="0" t="0" r="15875"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cstate="print"/>
                    <a:srcRect/>
                    <a:stretch>
                      <a:fillRect/>
                    </a:stretch>
                  </pic:blipFill>
                  <pic:spPr>
                    <a:xfrm>
                      <a:off x="0" y="0"/>
                      <a:ext cx="5489575" cy="3503295"/>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（4）编辑完成之后，点击最下端的“发布”（课程门户信息同步并不是课程发布）和“完成”就可以；</w:t>
      </w:r>
    </w:p>
    <w:p>
      <w:pPr>
        <w:jc w:val="left"/>
        <w:rPr>
          <w:lang w:val="zh-CN"/>
        </w:rPr>
      </w:pPr>
      <w:r>
        <w:drawing>
          <wp:inline distT="0" distB="0" distL="114300" distR="114300">
            <wp:extent cx="5078095" cy="1649095"/>
            <wp:effectExtent l="0" t="0" r="8255"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cstate="print"/>
                    <a:srcRect/>
                    <a:stretch>
                      <a:fillRect/>
                    </a:stretch>
                  </pic:blipFill>
                  <pic:spPr>
                    <a:xfrm>
                      <a:off x="0" y="0"/>
                      <a:ext cx="5078095" cy="1649095"/>
                    </a:xfrm>
                    <a:prstGeom prst="rect">
                      <a:avLst/>
                    </a:prstGeom>
                    <a:noFill/>
                    <a:ln w="9525">
                      <a:noFill/>
                      <a:miter/>
                    </a:ln>
                  </pic:spPr>
                </pic:pic>
              </a:graphicData>
            </a:graphic>
          </wp:inline>
        </w:drawing>
      </w:r>
    </w:p>
    <w:p>
      <w:pPr>
        <w:pStyle w:val="2"/>
      </w:pPr>
      <w:bookmarkStart w:id="18" w:name="课程内容制作"/>
      <w:bookmarkEnd w:id="18"/>
      <w:bookmarkStart w:id="19" w:name="_Toc18052"/>
      <w:r>
        <w:rPr>
          <w:rFonts w:hint="eastAsia"/>
        </w:rPr>
        <w:t>3、课程内容的制作</w:t>
      </w:r>
      <w:bookmarkEnd w:id="19"/>
    </w:p>
    <w:p>
      <w:pPr>
        <w:pStyle w:val="3"/>
      </w:pPr>
      <w:bookmarkStart w:id="20" w:name="编辑文字"/>
      <w:bookmarkEnd w:id="20"/>
      <w:bookmarkStart w:id="21" w:name="_Toc18592"/>
      <w:r>
        <w:rPr>
          <w:rFonts w:hint="eastAsia"/>
        </w:rPr>
        <w:t>3.1编辑文字</w:t>
      </w:r>
      <w:bookmarkEnd w:id="21"/>
    </w:p>
    <w:p>
      <w:pPr>
        <w:jc w:val="left"/>
        <w:rPr>
          <w:sz w:val="28"/>
          <w:szCs w:val="28"/>
        </w:rPr>
      </w:pPr>
      <w:r>
        <w:rPr>
          <w:rFonts w:hint="eastAsia"/>
          <w:sz w:val="28"/>
          <w:szCs w:val="28"/>
        </w:rPr>
        <w:t>（1）文字录入：选择要编辑的章节，然后手动输入或者将编辑好的文字复制到文本框内；</w:t>
      </w:r>
    </w:p>
    <w:p>
      <w:pPr>
        <w:jc w:val="left"/>
        <w:rPr>
          <w:sz w:val="28"/>
          <w:szCs w:val="28"/>
        </w:rPr>
      </w:pPr>
      <w:r>
        <w:rPr>
          <w:rFonts w:hint="eastAsia"/>
          <w:sz w:val="28"/>
          <w:szCs w:val="28"/>
        </w:rPr>
        <w:t>（2）格式修改：选择需要调整格式的字体，根据需要调整字体、行距、格式等等；</w:t>
      </w:r>
    </w:p>
    <w:p>
      <w:pPr>
        <w:jc w:val="left"/>
        <w:rPr>
          <w:sz w:val="24"/>
          <w:szCs w:val="24"/>
        </w:rPr>
      </w:pPr>
      <w:r>
        <w:drawing>
          <wp:inline distT="0" distB="0" distL="114300" distR="114300">
            <wp:extent cx="5482590" cy="4512945"/>
            <wp:effectExtent l="0" t="0" r="381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8" cstate="print"/>
                    <a:srcRect/>
                    <a:stretch>
                      <a:fillRect/>
                    </a:stretch>
                  </pic:blipFill>
                  <pic:spPr>
                    <a:xfrm>
                      <a:off x="0" y="0"/>
                      <a:ext cx="5482590" cy="4512945"/>
                    </a:xfrm>
                    <a:prstGeom prst="rect">
                      <a:avLst/>
                    </a:prstGeom>
                    <a:noFill/>
                    <a:ln w="9525">
                      <a:noFill/>
                      <a:miter/>
                    </a:ln>
                  </pic:spPr>
                </pic:pic>
              </a:graphicData>
            </a:graphic>
          </wp:inline>
        </w:drawing>
      </w:r>
      <w:r>
        <w:rPr>
          <w:rFonts w:hint="eastAsia"/>
          <w:sz w:val="24"/>
          <w:szCs w:val="24"/>
        </w:rPr>
        <w:t xml:space="preserve"> </w:t>
      </w:r>
    </w:p>
    <w:p>
      <w:pPr>
        <w:pStyle w:val="3"/>
      </w:pPr>
      <w:bookmarkStart w:id="22" w:name="编辑表格"/>
      <w:bookmarkEnd w:id="22"/>
      <w:bookmarkStart w:id="23" w:name="_Toc2228"/>
      <w:r>
        <w:rPr>
          <w:rFonts w:hint="eastAsia"/>
        </w:rPr>
        <w:t>3.2编辑表格</w:t>
      </w:r>
      <w:bookmarkEnd w:id="23"/>
    </w:p>
    <w:p>
      <w:pPr>
        <w:jc w:val="left"/>
        <w:rPr>
          <w:sz w:val="28"/>
          <w:szCs w:val="28"/>
        </w:rPr>
      </w:pPr>
      <w:r>
        <w:rPr>
          <w:rFonts w:hint="eastAsia"/>
          <w:sz w:val="28"/>
          <w:szCs w:val="28"/>
        </w:rPr>
        <w:t>（1）点击表格，选择对应的行列数；</w:t>
      </w:r>
    </w:p>
    <w:p>
      <w:pPr>
        <w:jc w:val="left"/>
        <w:rPr>
          <w:lang w:val="zh-CN"/>
        </w:rPr>
      </w:pPr>
      <w:r>
        <w:drawing>
          <wp:inline distT="0" distB="0" distL="114300" distR="114300">
            <wp:extent cx="3265805" cy="1736725"/>
            <wp:effectExtent l="0" t="0" r="10795" b="158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cstate="print"/>
                    <a:srcRect/>
                    <a:stretch>
                      <a:fillRect/>
                    </a:stretch>
                  </pic:blipFill>
                  <pic:spPr>
                    <a:xfrm>
                      <a:off x="0" y="0"/>
                      <a:ext cx="3265805" cy="1736725"/>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（2）在表格中单击鼠标右键可以完成表格其它属性修改和内容填充，</w:t>
      </w:r>
    </w:p>
    <w:p>
      <w:pPr>
        <w:jc w:val="left"/>
        <w:rPr>
          <w:sz w:val="24"/>
          <w:szCs w:val="24"/>
        </w:rPr>
      </w:pPr>
      <w:r>
        <w:drawing>
          <wp:inline distT="0" distB="0" distL="114300" distR="114300">
            <wp:extent cx="5486400" cy="29279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srcRect/>
                    <a:stretch>
                      <a:fillRect/>
                    </a:stretch>
                  </pic:blipFill>
                  <pic:spPr>
                    <a:xfrm>
                      <a:off x="0" y="0"/>
                      <a:ext cx="5486400" cy="2927985"/>
                    </a:xfrm>
                    <a:prstGeom prst="rect">
                      <a:avLst/>
                    </a:prstGeom>
                    <a:noFill/>
                    <a:ln w="9525">
                      <a:noFill/>
                      <a:miter/>
                    </a:ln>
                  </pic:spPr>
                </pic:pic>
              </a:graphicData>
            </a:graphic>
          </wp:inline>
        </w:drawing>
      </w:r>
    </w:p>
    <w:p>
      <w:pPr>
        <w:pStyle w:val="3"/>
      </w:pPr>
      <w:bookmarkStart w:id="24" w:name="编辑图片"/>
      <w:bookmarkEnd w:id="24"/>
      <w:bookmarkStart w:id="25" w:name="_Toc16172"/>
      <w:r>
        <w:rPr>
          <w:rFonts w:hint="eastAsia"/>
        </w:rPr>
        <w:t>3.3编辑图片</w:t>
      </w:r>
      <w:bookmarkEnd w:id="25"/>
    </w:p>
    <w:p>
      <w:pPr>
        <w:jc w:val="left"/>
        <w:rPr>
          <w:sz w:val="28"/>
          <w:szCs w:val="28"/>
        </w:rPr>
      </w:pPr>
      <w:r>
        <w:rPr>
          <w:rFonts w:hint="eastAsia"/>
          <w:sz w:val="28"/>
          <w:szCs w:val="28"/>
        </w:rPr>
        <w:t>（1）通过图片来美化我们的课程，在需要添加图片的地方点击“图片”按钮；</w:t>
      </w:r>
    </w:p>
    <w:p>
      <w:pPr>
        <w:jc w:val="left"/>
        <w:rPr>
          <w:lang w:val="zh-CN"/>
        </w:rPr>
      </w:pPr>
      <w:r>
        <w:drawing>
          <wp:inline distT="0" distB="0" distL="114300" distR="114300">
            <wp:extent cx="5481320" cy="1228725"/>
            <wp:effectExtent l="0" t="0" r="508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1" cstate="print"/>
                    <a:srcRect/>
                    <a:stretch>
                      <a:fillRect/>
                    </a:stretch>
                  </pic:blipFill>
                  <pic:spPr>
                    <a:xfrm>
                      <a:off x="0" y="0"/>
                      <a:ext cx="5481320" cy="1228725"/>
                    </a:xfrm>
                    <a:prstGeom prst="rect">
                      <a:avLst/>
                    </a:prstGeom>
                    <a:noFill/>
                    <a:ln w="9525">
                      <a:noFill/>
                      <a:miter/>
                    </a:ln>
                  </pic:spPr>
                </pic:pic>
              </a:graphicData>
            </a:graphic>
          </wp:inline>
        </w:drawing>
      </w:r>
    </w:p>
    <w:p>
      <w:pPr>
        <w:jc w:val="left"/>
        <w:rPr>
          <w:lang w:val="zh-CN"/>
        </w:rPr>
      </w:pPr>
      <w:r>
        <w:rPr>
          <w:rFonts w:hint="eastAsia"/>
          <w:sz w:val="28"/>
          <w:szCs w:val="28"/>
          <w:lang w:val="zh-CN"/>
        </w:rPr>
        <w:t>（2）三种形式：远程图片（上传图片唯网上的图片）、本地上传、图片搜索（相当于网页搜索添加），这里我们选择本地上传，电脑中找到图片后点击上传，完成之后图片右下角会出现绿色的勾，最后点击确认就可以；</w:t>
      </w:r>
      <w:r>
        <w:drawing>
          <wp:inline distT="0" distB="0" distL="114300" distR="114300">
            <wp:extent cx="5504180" cy="3008630"/>
            <wp:effectExtent l="0" t="0" r="127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cstate="print"/>
                    <a:srcRect/>
                    <a:stretch>
                      <a:fillRect/>
                    </a:stretch>
                  </pic:blipFill>
                  <pic:spPr>
                    <a:xfrm>
                      <a:off x="0" y="0"/>
                      <a:ext cx="5504180" cy="3008630"/>
                    </a:xfrm>
                    <a:prstGeom prst="rect">
                      <a:avLst/>
                    </a:prstGeom>
                    <a:noFill/>
                    <a:ln w="9525">
                      <a:noFill/>
                      <a:miter/>
                    </a:ln>
                  </pic:spPr>
                </pic:pic>
              </a:graphicData>
            </a:graphic>
          </wp:inline>
        </w:drawing>
      </w:r>
    </w:p>
    <w:p>
      <w:pPr>
        <w:jc w:val="left"/>
        <w:rPr>
          <w:lang w:val="zh-CN"/>
        </w:rPr>
      </w:pPr>
      <w:r>
        <w:drawing>
          <wp:inline distT="0" distB="0" distL="114300" distR="114300">
            <wp:extent cx="5488305" cy="3520440"/>
            <wp:effectExtent l="0" t="0" r="17145"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3" cstate="print"/>
                    <a:srcRect/>
                    <a:stretch>
                      <a:fillRect/>
                    </a:stretch>
                  </pic:blipFill>
                  <pic:spPr>
                    <a:xfrm>
                      <a:off x="0" y="0"/>
                      <a:ext cx="5488305" cy="3520440"/>
                    </a:xfrm>
                    <a:prstGeom prst="rect">
                      <a:avLst/>
                    </a:prstGeom>
                    <a:noFill/>
                    <a:ln w="9525">
                      <a:noFill/>
                      <a:miter/>
                    </a:ln>
                  </pic:spPr>
                </pic:pic>
              </a:graphicData>
            </a:graphic>
          </wp:inline>
        </w:drawing>
      </w:r>
    </w:p>
    <w:p>
      <w:pPr>
        <w:jc w:val="left"/>
        <w:rPr>
          <w:sz w:val="28"/>
          <w:szCs w:val="28"/>
        </w:rPr>
      </w:pPr>
      <w:r>
        <w:rPr>
          <w:rFonts w:hint="eastAsia"/>
          <w:sz w:val="28"/>
          <w:szCs w:val="28"/>
          <w:lang w:val="zh-CN"/>
        </w:rPr>
        <w:t>（3）上传完成之后，鼠标左键单击图片会出现图片的位置属性：默认、左对齐、居中、右对齐、修改（修改宽、高、边框等等）；</w:t>
      </w:r>
    </w:p>
    <w:p>
      <w:pPr>
        <w:jc w:val="left"/>
        <w:rPr>
          <w:lang w:val="zh-CN"/>
        </w:rPr>
      </w:pPr>
      <w:r>
        <w:drawing>
          <wp:inline distT="0" distB="0" distL="114300" distR="114300">
            <wp:extent cx="5269230" cy="1450975"/>
            <wp:effectExtent l="0" t="0" r="7620" b="158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4" cstate="print"/>
                    <a:srcRect/>
                    <a:stretch>
                      <a:fillRect/>
                    </a:stretch>
                  </pic:blipFill>
                  <pic:spPr>
                    <a:xfrm>
                      <a:off x="0" y="0"/>
                      <a:ext cx="5269230" cy="1450975"/>
                    </a:xfrm>
                    <a:prstGeom prst="rect">
                      <a:avLst/>
                    </a:prstGeom>
                    <a:noFill/>
                    <a:ln w="9525">
                      <a:noFill/>
                      <a:miter/>
                    </a:ln>
                  </pic:spPr>
                </pic:pic>
              </a:graphicData>
            </a:graphic>
          </wp:inline>
        </w:drawing>
      </w:r>
    </w:p>
    <w:p>
      <w:pPr>
        <w:jc w:val="left"/>
        <w:rPr>
          <w:lang w:val="zh-CN"/>
        </w:rPr>
      </w:pPr>
      <w:r>
        <w:drawing>
          <wp:inline distT="0" distB="0" distL="114300" distR="114300">
            <wp:extent cx="5269230" cy="3059430"/>
            <wp:effectExtent l="0" t="0" r="762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srcRect/>
                    <a:stretch>
                      <a:fillRect/>
                    </a:stretch>
                  </pic:blipFill>
                  <pic:spPr>
                    <a:xfrm>
                      <a:off x="0" y="0"/>
                      <a:ext cx="5269230" cy="3059430"/>
                    </a:xfrm>
                    <a:prstGeom prst="rect">
                      <a:avLst/>
                    </a:prstGeom>
                    <a:noFill/>
                    <a:ln w="9525">
                      <a:noFill/>
                      <a:miter/>
                    </a:ln>
                  </pic:spPr>
                </pic:pic>
              </a:graphicData>
            </a:graphic>
          </wp:inline>
        </w:drawing>
      </w:r>
    </w:p>
    <w:p>
      <w:pPr>
        <w:pStyle w:val="3"/>
      </w:pPr>
      <w:bookmarkStart w:id="26" w:name="编辑文档"/>
      <w:bookmarkEnd w:id="26"/>
      <w:bookmarkStart w:id="27" w:name="_Toc6620"/>
      <w:r>
        <w:rPr>
          <w:rFonts w:hint="eastAsia"/>
        </w:rPr>
        <w:t>3.4编辑文档</w:t>
      </w:r>
      <w:bookmarkEnd w:id="27"/>
    </w:p>
    <w:p>
      <w:pPr>
        <w:jc w:val="left"/>
        <w:rPr>
          <w:sz w:val="28"/>
          <w:szCs w:val="28"/>
          <w:lang w:val="zh-CN"/>
        </w:rPr>
      </w:pPr>
      <w:r>
        <w:rPr>
          <w:rFonts w:hint="eastAsia"/>
          <w:sz w:val="28"/>
          <w:szCs w:val="28"/>
          <w:lang w:val="zh-CN"/>
        </w:rPr>
        <w:t>（1）课件、讲义、参考资料等文档可以通过点击“文档”来完成上传；</w:t>
      </w:r>
    </w:p>
    <w:p>
      <w:pPr>
        <w:jc w:val="left"/>
        <w:rPr>
          <w:lang w:val="zh-CN"/>
        </w:rPr>
      </w:pPr>
      <w:r>
        <w:drawing>
          <wp:inline distT="0" distB="0" distL="114300" distR="114300">
            <wp:extent cx="5485765" cy="709930"/>
            <wp:effectExtent l="0" t="0" r="635" b="139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6" cstate="print"/>
                    <a:srcRect/>
                    <a:stretch>
                      <a:fillRect/>
                    </a:stretch>
                  </pic:blipFill>
                  <pic:spPr>
                    <a:xfrm>
                      <a:off x="0" y="0"/>
                      <a:ext cx="5485765" cy="709930"/>
                    </a:xfrm>
                    <a:prstGeom prst="rect">
                      <a:avLst/>
                    </a:prstGeom>
                    <a:noFill/>
                    <a:ln w="9525">
                      <a:noFill/>
                      <a:miter/>
                    </a:ln>
                  </pic:spPr>
                </pic:pic>
              </a:graphicData>
            </a:graphic>
          </wp:inline>
        </w:drawing>
      </w:r>
    </w:p>
    <w:p>
      <w:pPr>
        <w:jc w:val="left"/>
        <w:rPr>
          <w:lang w:val="zh-CN"/>
        </w:rPr>
      </w:pPr>
      <w:r>
        <w:rPr>
          <w:rFonts w:hint="eastAsia"/>
          <w:sz w:val="28"/>
          <w:szCs w:val="28"/>
          <w:lang w:val="zh-CN"/>
        </w:rPr>
        <w:t>（2）点击文档之后有三种添加方式：泛雅云盘、资料库（从教学互动导航栏中的资料中添加）、本地上传，这里我们选择本地上传，电脑中找到对应上传的文档；</w:t>
      </w:r>
      <w:r>
        <w:drawing>
          <wp:inline distT="0" distB="0" distL="114300" distR="114300">
            <wp:extent cx="5271135" cy="3225800"/>
            <wp:effectExtent l="0" t="0" r="5715" b="1270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37" cstate="print"/>
                    <a:srcRect/>
                    <a:stretch>
                      <a:fillRect/>
                    </a:stretch>
                  </pic:blipFill>
                  <pic:spPr>
                    <a:xfrm>
                      <a:off x="0" y="0"/>
                      <a:ext cx="5271135" cy="3225800"/>
                    </a:xfrm>
                    <a:prstGeom prst="rect">
                      <a:avLst/>
                    </a:prstGeom>
                    <a:noFill/>
                    <a:ln w="9525">
                      <a:noFill/>
                      <a:miter/>
                    </a:ln>
                  </pic:spPr>
                </pic:pic>
              </a:graphicData>
            </a:graphic>
          </wp:inline>
        </w:drawing>
      </w:r>
    </w:p>
    <w:p>
      <w:pPr>
        <w:jc w:val="left"/>
        <w:rPr>
          <w:lang w:val="zh-CN"/>
        </w:rPr>
      </w:pPr>
      <w:r>
        <w:rPr>
          <w:rFonts w:hint="eastAsia"/>
          <w:sz w:val="28"/>
          <w:szCs w:val="28"/>
          <w:lang w:val="zh-CN"/>
        </w:rPr>
        <w:t>（3）选择文档之后会自行上传，当进度条由蓝变为绿色且100%的时候，点击“确认”按钮完成上传；</w:t>
      </w:r>
      <w:r>
        <w:drawing>
          <wp:inline distT="0" distB="0" distL="114300" distR="114300">
            <wp:extent cx="4858385" cy="4224655"/>
            <wp:effectExtent l="0" t="0" r="18415"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8" cstate="print"/>
                    <a:srcRect/>
                    <a:stretch>
                      <a:fillRect/>
                    </a:stretch>
                  </pic:blipFill>
                  <pic:spPr>
                    <a:xfrm>
                      <a:off x="0" y="0"/>
                      <a:ext cx="4858385" cy="4224655"/>
                    </a:xfrm>
                    <a:prstGeom prst="rect">
                      <a:avLst/>
                    </a:prstGeom>
                    <a:noFill/>
                    <a:ln w="9525">
                      <a:noFill/>
                      <a:miter/>
                    </a:ln>
                  </pic:spPr>
                </pic:pic>
              </a:graphicData>
            </a:graphic>
          </wp:inline>
        </w:drawing>
      </w:r>
    </w:p>
    <w:p>
      <w:pPr>
        <w:jc w:val="left"/>
        <w:rPr>
          <w:lang w:val="zh-CN"/>
        </w:rPr>
      </w:pPr>
      <w:r>
        <w:rPr>
          <w:rFonts w:hint="eastAsia"/>
          <w:sz w:val="28"/>
          <w:szCs w:val="28"/>
          <w:lang w:val="zh-CN"/>
        </w:rPr>
        <w:t>（4）文档的编辑：点击展开对文档进行浏览设置，不点击原位播放文档则如下图，智慧出现一个文档，点击即下载；</w:t>
      </w:r>
      <w:r>
        <w:drawing>
          <wp:inline distT="0" distB="0" distL="114300" distR="114300">
            <wp:extent cx="5271135" cy="725170"/>
            <wp:effectExtent l="0" t="0" r="5715" b="177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9" cstate="print"/>
                    <a:srcRect/>
                    <a:stretch>
                      <a:fillRect/>
                    </a:stretch>
                  </pic:blipFill>
                  <pic:spPr>
                    <a:xfrm>
                      <a:off x="0" y="0"/>
                      <a:ext cx="5271135" cy="725170"/>
                    </a:xfrm>
                    <a:prstGeom prst="rect">
                      <a:avLst/>
                    </a:prstGeom>
                    <a:noFill/>
                    <a:ln w="9525">
                      <a:noFill/>
                      <a:miter/>
                    </a:ln>
                  </pic:spPr>
                </pic:pic>
              </a:graphicData>
            </a:graphic>
          </wp:inline>
        </w:drawing>
      </w:r>
    </w:p>
    <w:p>
      <w:pPr>
        <w:jc w:val="left"/>
        <w:rPr>
          <w:lang w:val="zh-CN"/>
        </w:rPr>
      </w:pPr>
      <w:r>
        <w:drawing>
          <wp:inline distT="0" distB="0" distL="114300" distR="114300">
            <wp:extent cx="5480685" cy="1752600"/>
            <wp:effectExtent l="0" t="0" r="571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0" cstate="print"/>
                    <a:srcRect/>
                    <a:stretch>
                      <a:fillRect/>
                    </a:stretch>
                  </pic:blipFill>
                  <pic:spPr>
                    <a:xfrm>
                      <a:off x="0" y="0"/>
                      <a:ext cx="5480685" cy="1752600"/>
                    </a:xfrm>
                    <a:prstGeom prst="rect">
                      <a:avLst/>
                    </a:prstGeom>
                    <a:noFill/>
                    <a:ln w="9525">
                      <a:noFill/>
                      <a:miter/>
                    </a:ln>
                  </pic:spPr>
                </pic:pic>
              </a:graphicData>
            </a:graphic>
          </wp:inline>
        </w:drawing>
      </w:r>
    </w:p>
    <w:p>
      <w:pPr>
        <w:jc w:val="left"/>
        <w:rPr>
          <w:lang w:val="zh-CN"/>
        </w:rPr>
      </w:pPr>
      <w:r>
        <w:rPr>
          <w:rFonts w:hint="eastAsia"/>
          <w:sz w:val="28"/>
          <w:szCs w:val="28"/>
          <w:lang w:val="zh-CN"/>
        </w:rPr>
        <w:t>（</w:t>
      </w:r>
      <w:r>
        <w:rPr>
          <w:rFonts w:hint="eastAsia"/>
          <w:sz w:val="28"/>
          <w:szCs w:val="28"/>
        </w:rPr>
        <w:t>5</w:t>
      </w:r>
      <w:r>
        <w:rPr>
          <w:rFonts w:hint="eastAsia"/>
          <w:sz w:val="28"/>
          <w:szCs w:val="28"/>
          <w:lang w:val="zh-CN"/>
        </w:rPr>
        <w:t>）点击原位播放之后，则文档会在当前页面进行播放，且不能被下载，便于学生浏览阅读的同时保护老师的知识产权</w:t>
      </w:r>
      <w:r>
        <w:drawing>
          <wp:inline distT="0" distB="0" distL="114300" distR="114300">
            <wp:extent cx="5487670" cy="1009650"/>
            <wp:effectExtent l="0" t="0" r="177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1" cstate="print"/>
                    <a:srcRect/>
                    <a:stretch>
                      <a:fillRect/>
                    </a:stretch>
                  </pic:blipFill>
                  <pic:spPr>
                    <a:xfrm>
                      <a:off x="0" y="0"/>
                      <a:ext cx="5487670" cy="1009650"/>
                    </a:xfrm>
                    <a:prstGeom prst="rect">
                      <a:avLst/>
                    </a:prstGeom>
                    <a:noFill/>
                    <a:ln w="9525">
                      <a:noFill/>
                      <a:miter/>
                    </a:ln>
                  </pic:spPr>
                </pic:pic>
              </a:graphicData>
            </a:graphic>
          </wp:inline>
        </w:drawing>
      </w:r>
      <w:r>
        <w:drawing>
          <wp:inline distT="0" distB="0" distL="114300" distR="114300">
            <wp:extent cx="5485765" cy="2759075"/>
            <wp:effectExtent l="0" t="0" r="635"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2" cstate="print"/>
                    <a:srcRect/>
                    <a:stretch>
                      <a:fillRect/>
                    </a:stretch>
                  </pic:blipFill>
                  <pic:spPr>
                    <a:xfrm>
                      <a:off x="0" y="0"/>
                      <a:ext cx="5485765" cy="2759075"/>
                    </a:xfrm>
                    <a:prstGeom prst="rect">
                      <a:avLst/>
                    </a:prstGeom>
                    <a:noFill/>
                    <a:ln w="9525">
                      <a:noFill/>
                      <a:miter/>
                    </a:ln>
                  </pic:spPr>
                </pic:pic>
              </a:graphicData>
            </a:graphic>
          </wp:inline>
        </w:drawing>
      </w:r>
    </w:p>
    <w:p>
      <w:pPr>
        <w:pStyle w:val="3"/>
      </w:pPr>
      <w:bookmarkStart w:id="28" w:name="编辑视频"/>
      <w:bookmarkEnd w:id="28"/>
      <w:bookmarkStart w:id="29" w:name="_Toc10486"/>
      <w:r>
        <w:rPr>
          <w:rFonts w:hint="eastAsia"/>
        </w:rPr>
        <w:t>3.5编辑视频</w:t>
      </w:r>
      <w:bookmarkEnd w:id="29"/>
    </w:p>
    <w:p>
      <w:pPr>
        <w:ind w:firstLine="560" w:firstLineChars="200"/>
        <w:jc w:val="left"/>
        <w:rPr>
          <w:sz w:val="28"/>
          <w:szCs w:val="28"/>
        </w:rPr>
      </w:pPr>
      <w:r>
        <w:rPr>
          <w:rFonts w:hint="eastAsia"/>
          <w:sz w:val="28"/>
          <w:szCs w:val="28"/>
        </w:rPr>
        <w:t>视频是富媒体最重要的手段，系统支持所有的常见视频格式。</w:t>
      </w:r>
    </w:p>
    <w:p>
      <w:pPr>
        <w:jc w:val="left"/>
        <w:rPr>
          <w:sz w:val="28"/>
          <w:szCs w:val="28"/>
        </w:rPr>
      </w:pPr>
      <w:r>
        <w:rPr>
          <w:rFonts w:hint="eastAsia"/>
          <w:b/>
          <w:bCs/>
          <w:color w:val="FF0000"/>
          <w:sz w:val="28"/>
          <w:szCs w:val="28"/>
        </w:rPr>
        <w:t>（1）视频上传</w:t>
      </w:r>
      <w:r>
        <w:rPr>
          <w:rFonts w:hint="eastAsia"/>
          <w:sz w:val="28"/>
          <w:szCs w:val="28"/>
        </w:rPr>
        <w:t>：点击编辑页面的“视频”按钮，有三种上传方式：泛雅云盘、资料库、本地上传，这里我们选择本地上传，找到本地视频点击打开；</w:t>
      </w:r>
    </w:p>
    <w:p>
      <w:pPr>
        <w:jc w:val="left"/>
        <w:rPr>
          <w:lang w:val="zh-CN"/>
        </w:rPr>
      </w:pPr>
      <w:r>
        <w:drawing>
          <wp:inline distT="0" distB="0" distL="114300" distR="114300">
            <wp:extent cx="5268595" cy="1680210"/>
            <wp:effectExtent l="0" t="0" r="8255" b="152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3" cstate="print"/>
                    <a:srcRect/>
                    <a:stretch>
                      <a:fillRect/>
                    </a:stretch>
                  </pic:blipFill>
                  <pic:spPr>
                    <a:xfrm>
                      <a:off x="0" y="0"/>
                      <a:ext cx="5268595" cy="1680210"/>
                    </a:xfrm>
                    <a:prstGeom prst="rect">
                      <a:avLst/>
                    </a:prstGeom>
                    <a:noFill/>
                    <a:ln w="9525">
                      <a:noFill/>
                      <a:miter/>
                    </a:ln>
                  </pic:spPr>
                </pic:pic>
              </a:graphicData>
            </a:graphic>
          </wp:inline>
        </w:drawing>
      </w:r>
    </w:p>
    <w:p>
      <w:pPr>
        <w:jc w:val="left"/>
        <w:rPr>
          <w:sz w:val="28"/>
          <w:szCs w:val="28"/>
          <w:lang w:val="zh-CN"/>
        </w:rPr>
      </w:pPr>
      <w:r>
        <w:rPr>
          <w:rFonts w:hint="eastAsia"/>
          <w:sz w:val="28"/>
          <w:szCs w:val="28"/>
        </w:rPr>
        <w:t xml:space="preserve">    </w:t>
      </w:r>
      <w:r>
        <w:rPr>
          <w:rFonts w:hint="eastAsia"/>
          <w:sz w:val="28"/>
          <w:szCs w:val="28"/>
          <w:lang w:val="zh-CN"/>
        </w:rPr>
        <w:t>视频点击打开会自动开始上传，当进度条变为绿色且显示100%的时候即完成上传，点击确认即可；</w:t>
      </w:r>
    </w:p>
    <w:p>
      <w:pPr>
        <w:jc w:val="left"/>
        <w:rPr>
          <w:lang w:val="zh-CN"/>
        </w:rPr>
      </w:pPr>
      <w:r>
        <w:drawing>
          <wp:inline distT="0" distB="0" distL="114300" distR="114300">
            <wp:extent cx="5270500" cy="4582160"/>
            <wp:effectExtent l="0" t="0" r="6350"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4" cstate="print"/>
                    <a:srcRect/>
                    <a:stretch>
                      <a:fillRect/>
                    </a:stretch>
                  </pic:blipFill>
                  <pic:spPr>
                    <a:xfrm>
                      <a:off x="0" y="0"/>
                      <a:ext cx="5270500" cy="4582160"/>
                    </a:xfrm>
                    <a:prstGeom prst="rect">
                      <a:avLst/>
                    </a:prstGeom>
                    <a:noFill/>
                    <a:ln w="9525">
                      <a:noFill/>
                      <a:miter/>
                    </a:ln>
                  </pic:spPr>
                </pic:pic>
              </a:graphicData>
            </a:graphic>
          </wp:inline>
        </w:drawing>
      </w:r>
    </w:p>
    <w:p>
      <w:pPr>
        <w:jc w:val="left"/>
        <w:rPr>
          <w:sz w:val="28"/>
          <w:szCs w:val="28"/>
          <w:lang w:val="zh-CN"/>
        </w:rPr>
      </w:pPr>
      <w:r>
        <w:rPr>
          <w:rFonts w:hint="eastAsia"/>
          <w:b/>
          <w:bCs/>
          <w:color w:val="FF0000"/>
          <w:sz w:val="28"/>
          <w:szCs w:val="28"/>
          <w:lang w:val="zh-CN"/>
        </w:rPr>
        <w:t>（</w:t>
      </w:r>
      <w:r>
        <w:rPr>
          <w:rFonts w:hint="eastAsia"/>
          <w:b/>
          <w:bCs/>
          <w:color w:val="FF0000"/>
          <w:sz w:val="28"/>
          <w:szCs w:val="28"/>
        </w:rPr>
        <w:t>2</w:t>
      </w:r>
      <w:r>
        <w:rPr>
          <w:rFonts w:hint="eastAsia"/>
          <w:b/>
          <w:bCs/>
          <w:color w:val="FF0000"/>
          <w:sz w:val="28"/>
          <w:szCs w:val="28"/>
          <w:lang w:val="zh-CN"/>
        </w:rPr>
        <w:t>）视频浏览</w:t>
      </w:r>
      <w:r>
        <w:rPr>
          <w:rFonts w:hint="eastAsia"/>
          <w:sz w:val="28"/>
          <w:szCs w:val="28"/>
          <w:lang w:val="zh-CN"/>
        </w:rPr>
        <w:t>：点击确认视频会出现在编辑页面，点击“展开”可针对视频进行浏览，若显示转码，则只需等待即可，退出当前页面不会影响转码，后台会自动完成；</w:t>
      </w:r>
    </w:p>
    <w:p>
      <w:pPr>
        <w:jc w:val="left"/>
        <w:rPr>
          <w:lang w:val="zh-CN"/>
        </w:rPr>
      </w:pPr>
      <w:r>
        <w:drawing>
          <wp:inline distT="0" distB="0" distL="114300" distR="114300">
            <wp:extent cx="5487670" cy="1009015"/>
            <wp:effectExtent l="0" t="0" r="1778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5" cstate="print"/>
                    <a:srcRect/>
                    <a:stretch>
                      <a:fillRect/>
                    </a:stretch>
                  </pic:blipFill>
                  <pic:spPr>
                    <a:xfrm>
                      <a:off x="0" y="0"/>
                      <a:ext cx="5487670" cy="1009015"/>
                    </a:xfrm>
                    <a:prstGeom prst="rect">
                      <a:avLst/>
                    </a:prstGeom>
                    <a:noFill/>
                    <a:ln w="9525">
                      <a:noFill/>
                      <a:miter/>
                    </a:ln>
                  </pic:spPr>
                </pic:pic>
              </a:graphicData>
            </a:graphic>
          </wp:inline>
        </w:drawing>
      </w:r>
    </w:p>
    <w:p>
      <w:pPr>
        <w:jc w:val="left"/>
        <w:rPr>
          <w:sz w:val="28"/>
          <w:szCs w:val="28"/>
          <w:lang w:val="zh-CN"/>
        </w:rPr>
      </w:pPr>
      <w:r>
        <w:rPr>
          <w:rFonts w:hint="eastAsia"/>
          <w:b/>
          <w:bCs/>
          <w:color w:val="FF0000"/>
          <w:sz w:val="28"/>
          <w:szCs w:val="28"/>
          <w:lang w:val="zh-CN"/>
        </w:rPr>
        <w:t>（</w:t>
      </w:r>
      <w:r>
        <w:rPr>
          <w:rFonts w:hint="eastAsia"/>
          <w:b/>
          <w:bCs/>
          <w:color w:val="FF0000"/>
          <w:sz w:val="28"/>
          <w:szCs w:val="28"/>
        </w:rPr>
        <w:t>3</w:t>
      </w:r>
      <w:r>
        <w:rPr>
          <w:rFonts w:hint="eastAsia"/>
          <w:b/>
          <w:bCs/>
          <w:color w:val="FF0000"/>
          <w:sz w:val="28"/>
          <w:szCs w:val="28"/>
          <w:lang w:val="zh-CN"/>
        </w:rPr>
        <w:t>）原位播放</w:t>
      </w:r>
      <w:r>
        <w:rPr>
          <w:rFonts w:hint="eastAsia"/>
          <w:sz w:val="28"/>
          <w:szCs w:val="28"/>
          <w:lang w:val="zh-CN"/>
        </w:rPr>
        <w:t>：不点击原位播放，学生观看视频需点击跳出新的窗口进行播放；</w:t>
      </w:r>
    </w:p>
    <w:p>
      <w:pPr>
        <w:jc w:val="left"/>
        <w:rPr>
          <w:sz w:val="24"/>
          <w:szCs w:val="24"/>
          <w:lang w:val="zh-CN"/>
        </w:rPr>
      </w:pPr>
      <w:r>
        <w:drawing>
          <wp:inline distT="0" distB="0" distL="114300" distR="114300">
            <wp:extent cx="5488305" cy="951865"/>
            <wp:effectExtent l="0" t="0" r="17145"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6" cstate="print"/>
                    <a:srcRect/>
                    <a:stretch>
                      <a:fillRect/>
                    </a:stretch>
                  </pic:blipFill>
                  <pic:spPr>
                    <a:xfrm>
                      <a:off x="0" y="0"/>
                      <a:ext cx="5488305" cy="951865"/>
                    </a:xfrm>
                    <a:prstGeom prst="rect">
                      <a:avLst/>
                    </a:prstGeom>
                    <a:noFill/>
                    <a:ln w="9525">
                      <a:noFill/>
                      <a:miter/>
                    </a:ln>
                  </pic:spPr>
                </pic:pic>
              </a:graphicData>
            </a:graphic>
          </wp:inline>
        </w:drawing>
      </w:r>
    </w:p>
    <w:p>
      <w:pPr>
        <w:jc w:val="left"/>
        <w:rPr>
          <w:lang w:val="zh-CN"/>
        </w:rPr>
      </w:pPr>
      <w:r>
        <w:drawing>
          <wp:inline distT="0" distB="0" distL="114300" distR="114300">
            <wp:extent cx="5485765" cy="551815"/>
            <wp:effectExtent l="0" t="0" r="635"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7" cstate="print"/>
                    <a:srcRect/>
                    <a:stretch>
                      <a:fillRect/>
                    </a:stretch>
                  </pic:blipFill>
                  <pic:spPr>
                    <a:xfrm>
                      <a:off x="0" y="0"/>
                      <a:ext cx="5485765" cy="551815"/>
                    </a:xfrm>
                    <a:prstGeom prst="rect">
                      <a:avLst/>
                    </a:prstGeom>
                    <a:noFill/>
                    <a:ln w="9525">
                      <a:noFill/>
                      <a:miter/>
                    </a:ln>
                  </pic:spPr>
                </pic:pic>
              </a:graphicData>
            </a:graphic>
          </wp:inline>
        </w:drawing>
      </w:r>
    </w:p>
    <w:p>
      <w:pPr>
        <w:jc w:val="left"/>
        <w:rPr>
          <w:sz w:val="28"/>
          <w:szCs w:val="28"/>
          <w:lang w:val="zh-CN"/>
        </w:rPr>
      </w:pPr>
      <w:r>
        <w:rPr>
          <w:rFonts w:hint="eastAsia"/>
          <w:sz w:val="28"/>
          <w:szCs w:val="28"/>
        </w:rPr>
        <w:t xml:space="preserve">    </w:t>
      </w:r>
      <w:r>
        <w:rPr>
          <w:rFonts w:hint="eastAsia"/>
          <w:sz w:val="28"/>
          <w:szCs w:val="28"/>
          <w:lang w:val="zh-CN"/>
        </w:rPr>
        <w:t>点击原位播放之后，视频则在当前页面播放，无需跳转，同时也不可下载，点击原位播放之后会出现“防拖拽”（学生不能拖动时间条观看）和“防窗口切换”（点击或弹出其它窗口视频会自动暂停播放）；</w:t>
      </w:r>
    </w:p>
    <w:p>
      <w:pPr>
        <w:jc w:val="left"/>
        <w:rPr>
          <w:lang w:val="zh-CN"/>
        </w:rPr>
      </w:pPr>
      <w:r>
        <w:drawing>
          <wp:inline distT="0" distB="0" distL="114300" distR="114300">
            <wp:extent cx="5271770" cy="1741805"/>
            <wp:effectExtent l="0" t="0" r="5080" b="1079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48" cstate="print"/>
                    <a:srcRect/>
                    <a:stretch>
                      <a:fillRect/>
                    </a:stretch>
                  </pic:blipFill>
                  <pic:spPr>
                    <a:xfrm>
                      <a:off x="0" y="0"/>
                      <a:ext cx="5271770" cy="1741805"/>
                    </a:xfrm>
                    <a:prstGeom prst="rect">
                      <a:avLst/>
                    </a:prstGeom>
                    <a:noFill/>
                    <a:ln w="9525">
                      <a:noFill/>
                      <a:miter/>
                    </a:ln>
                  </pic:spPr>
                </pic:pic>
              </a:graphicData>
            </a:graphic>
          </wp:inline>
        </w:drawing>
      </w:r>
    </w:p>
    <w:p>
      <w:pPr>
        <w:jc w:val="left"/>
        <w:rPr>
          <w:lang w:val="zh-CN"/>
        </w:rPr>
      </w:pPr>
      <w:r>
        <w:rPr>
          <w:rFonts w:hint="eastAsia"/>
          <w:b/>
          <w:bCs/>
          <w:color w:val="FF0000"/>
          <w:sz w:val="28"/>
          <w:szCs w:val="28"/>
          <w:lang w:val="zh-CN"/>
        </w:rPr>
        <w:t>（</w:t>
      </w:r>
      <w:r>
        <w:rPr>
          <w:rFonts w:hint="eastAsia"/>
          <w:b/>
          <w:bCs/>
          <w:color w:val="FF0000"/>
          <w:sz w:val="28"/>
          <w:szCs w:val="28"/>
        </w:rPr>
        <w:t>4</w:t>
      </w:r>
      <w:r>
        <w:rPr>
          <w:rFonts w:hint="eastAsia"/>
          <w:b/>
          <w:bCs/>
          <w:color w:val="FF0000"/>
          <w:sz w:val="28"/>
          <w:szCs w:val="28"/>
          <w:lang w:val="zh-CN"/>
        </w:rPr>
        <w:t>）任务点</w:t>
      </w:r>
      <w:r>
        <w:rPr>
          <w:rFonts w:hint="eastAsia"/>
          <w:sz w:val="28"/>
          <w:szCs w:val="28"/>
          <w:lang w:val="zh-CN"/>
        </w:rPr>
        <w:t>：任务点在原位播放旁边有一个“任务点”，勾选之后会出现一个学生观看视频比例的完成度</w:t>
      </w:r>
      <w:r>
        <w:rPr>
          <w:rFonts w:hint="eastAsia"/>
          <w:sz w:val="28"/>
          <w:szCs w:val="28"/>
        </w:rPr>
        <w:t>，任务点勾选之后学生必须进行学习，且针对任务点后台会自动对学生观看视频的次数、时长等进行统计；</w:t>
      </w:r>
      <w:r>
        <w:drawing>
          <wp:inline distT="0" distB="0" distL="114300" distR="114300">
            <wp:extent cx="5271770" cy="835025"/>
            <wp:effectExtent l="0" t="0" r="508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9" cstate="print"/>
                    <a:srcRect/>
                    <a:stretch>
                      <a:fillRect/>
                    </a:stretch>
                  </pic:blipFill>
                  <pic:spPr>
                    <a:xfrm>
                      <a:off x="0" y="0"/>
                      <a:ext cx="5271770" cy="835025"/>
                    </a:xfrm>
                    <a:prstGeom prst="rect">
                      <a:avLst/>
                    </a:prstGeom>
                    <a:noFill/>
                    <a:ln w="9525">
                      <a:noFill/>
                      <a:miter/>
                    </a:ln>
                  </pic:spPr>
                </pic:pic>
              </a:graphicData>
            </a:graphic>
          </wp:inline>
        </w:drawing>
      </w:r>
    </w:p>
    <w:p>
      <w:pPr>
        <w:jc w:val="left"/>
        <w:rPr>
          <w:lang w:val="zh-CN"/>
        </w:rPr>
      </w:pPr>
      <w:r>
        <w:rPr>
          <w:rFonts w:hint="eastAsia"/>
          <w:b/>
          <w:bCs/>
          <w:color w:val="FF0000"/>
          <w:sz w:val="28"/>
          <w:szCs w:val="28"/>
          <w:lang w:val="zh-CN"/>
        </w:rPr>
        <w:t>（</w:t>
      </w:r>
      <w:r>
        <w:rPr>
          <w:rFonts w:hint="eastAsia"/>
          <w:b/>
          <w:bCs/>
          <w:color w:val="FF0000"/>
          <w:sz w:val="28"/>
          <w:szCs w:val="28"/>
        </w:rPr>
        <w:t>5</w:t>
      </w:r>
      <w:r>
        <w:rPr>
          <w:rFonts w:hint="eastAsia"/>
          <w:b/>
          <w:bCs/>
          <w:color w:val="FF0000"/>
          <w:sz w:val="28"/>
          <w:szCs w:val="28"/>
          <w:lang w:val="zh-CN"/>
        </w:rPr>
        <w:t>）插入对象</w:t>
      </w:r>
      <w:r>
        <w:rPr>
          <w:rFonts w:hint="eastAsia"/>
          <w:sz w:val="28"/>
          <w:szCs w:val="28"/>
          <w:lang w:val="zh-CN"/>
        </w:rPr>
        <w:t>：我们可对上传完成的视频进行对象的插入；</w:t>
      </w:r>
      <w:r>
        <w:drawing>
          <wp:inline distT="0" distB="0" distL="114300" distR="114300">
            <wp:extent cx="5269865" cy="869315"/>
            <wp:effectExtent l="0" t="0" r="698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cstate="print"/>
                    <a:srcRect/>
                    <a:stretch>
                      <a:fillRect/>
                    </a:stretch>
                  </pic:blipFill>
                  <pic:spPr>
                    <a:xfrm>
                      <a:off x="0" y="0"/>
                      <a:ext cx="5269865" cy="869315"/>
                    </a:xfrm>
                    <a:prstGeom prst="rect">
                      <a:avLst/>
                    </a:prstGeom>
                    <a:noFill/>
                    <a:ln w="9525">
                      <a:noFill/>
                      <a:miter/>
                    </a:ln>
                  </pic:spPr>
                </pic:pic>
              </a:graphicData>
            </a:graphic>
          </wp:inline>
        </w:drawing>
      </w:r>
    </w:p>
    <w:p>
      <w:pPr>
        <w:jc w:val="left"/>
        <w:rPr>
          <w:lang w:val="zh-CN"/>
        </w:rPr>
      </w:pPr>
      <w:r>
        <w:drawing>
          <wp:inline distT="0" distB="0" distL="114300" distR="114300">
            <wp:extent cx="5175885" cy="4476115"/>
            <wp:effectExtent l="0" t="0" r="571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1" cstate="print"/>
                    <a:srcRect/>
                    <a:stretch>
                      <a:fillRect/>
                    </a:stretch>
                  </pic:blipFill>
                  <pic:spPr>
                    <a:xfrm>
                      <a:off x="0" y="0"/>
                      <a:ext cx="5175885" cy="4476115"/>
                    </a:xfrm>
                    <a:prstGeom prst="rect">
                      <a:avLst/>
                    </a:prstGeom>
                    <a:noFill/>
                    <a:ln w="9525">
                      <a:noFill/>
                      <a:miter/>
                    </a:ln>
                  </pic:spPr>
                </pic:pic>
              </a:graphicData>
            </a:graphic>
          </wp:inline>
        </w:drawing>
      </w:r>
    </w:p>
    <w:p>
      <w:pPr>
        <w:jc w:val="left"/>
        <w:rPr>
          <w:lang w:val="zh-CN"/>
        </w:rPr>
      </w:pPr>
      <w:r>
        <w:drawing>
          <wp:inline distT="0" distB="0" distL="114300" distR="114300">
            <wp:extent cx="4895215" cy="2124075"/>
            <wp:effectExtent l="0" t="0" r="63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2" cstate="print"/>
                    <a:srcRect/>
                    <a:stretch>
                      <a:fillRect/>
                    </a:stretch>
                  </pic:blipFill>
                  <pic:spPr>
                    <a:xfrm>
                      <a:off x="0" y="0"/>
                      <a:ext cx="4895215" cy="2124075"/>
                    </a:xfrm>
                    <a:prstGeom prst="rect">
                      <a:avLst/>
                    </a:prstGeom>
                    <a:noFill/>
                    <a:ln w="9525">
                      <a:noFill/>
                      <a:miter/>
                    </a:ln>
                  </pic:spPr>
                </pic:pic>
              </a:graphicData>
            </a:graphic>
          </wp:inline>
        </w:drawing>
      </w:r>
    </w:p>
    <w:p>
      <w:pPr>
        <w:ind w:left="1400" w:hanging="1400" w:hangingChars="500"/>
        <w:jc w:val="left"/>
        <w:rPr>
          <w:sz w:val="28"/>
          <w:szCs w:val="28"/>
          <w:lang w:val="zh-CN"/>
        </w:rPr>
      </w:pPr>
      <w:r>
        <w:rPr>
          <w:rFonts w:hint="eastAsia"/>
          <w:color w:val="FF0000"/>
          <w:sz w:val="28"/>
          <w:szCs w:val="28"/>
          <w:lang w:val="zh-CN"/>
        </w:rPr>
        <w:t>插入图片</w:t>
      </w:r>
      <w:r>
        <w:rPr>
          <w:rFonts w:hint="eastAsia"/>
          <w:sz w:val="28"/>
          <w:szCs w:val="28"/>
          <w:lang w:val="zh-CN"/>
        </w:rPr>
        <w:t>：在对应的时间点点击“插入图片”，从电脑本地种选择，完成上传之后点击确认，在时间条上就会出现，也可点击图标下方橙色的点完成对图片在时间条上的拖动；</w:t>
      </w:r>
    </w:p>
    <w:p>
      <w:pPr>
        <w:ind w:left="1050" w:hanging="1050" w:hangingChars="500"/>
        <w:jc w:val="left"/>
        <w:rPr>
          <w:lang w:val="zh-CN"/>
        </w:rPr>
      </w:pPr>
      <w:r>
        <w:drawing>
          <wp:inline distT="0" distB="0" distL="114300" distR="114300">
            <wp:extent cx="5481320" cy="2454275"/>
            <wp:effectExtent l="0" t="0" r="508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3" cstate="print"/>
                    <a:srcRect/>
                    <a:stretch>
                      <a:fillRect/>
                    </a:stretch>
                  </pic:blipFill>
                  <pic:spPr>
                    <a:xfrm>
                      <a:off x="0" y="0"/>
                      <a:ext cx="5481320" cy="2454275"/>
                    </a:xfrm>
                    <a:prstGeom prst="rect">
                      <a:avLst/>
                    </a:prstGeom>
                    <a:noFill/>
                    <a:ln w="9525">
                      <a:noFill/>
                      <a:miter/>
                    </a:ln>
                  </pic:spPr>
                </pic:pic>
              </a:graphicData>
            </a:graphic>
          </wp:inline>
        </w:drawing>
      </w:r>
    </w:p>
    <w:p>
      <w:pPr>
        <w:ind w:left="1400" w:hanging="1400" w:hangingChars="500"/>
        <w:jc w:val="left"/>
        <w:rPr>
          <w:sz w:val="28"/>
          <w:szCs w:val="28"/>
          <w:lang w:val="zh-CN"/>
        </w:rPr>
      </w:pPr>
      <w:r>
        <w:rPr>
          <w:rFonts w:hint="eastAsia"/>
          <w:color w:val="FF0000"/>
          <w:sz w:val="28"/>
          <w:szCs w:val="28"/>
          <w:lang w:val="zh-CN"/>
        </w:rPr>
        <w:t>插入PPT</w:t>
      </w:r>
      <w:r>
        <w:rPr>
          <w:rFonts w:hint="eastAsia"/>
          <w:sz w:val="28"/>
          <w:szCs w:val="28"/>
          <w:lang w:val="zh-CN"/>
        </w:rPr>
        <w:t>：学生观看的时候可以选择视频与PPT之间的相互切换，便于学习。对应时间点点击“插入PPT”，本地找到点击打开等待上传完成；上传完成之后点击“插入PPT”完成单张或多张的插入，插入之后也可以和图片一样在时间条上拖动；</w:t>
      </w:r>
    </w:p>
    <w:p>
      <w:pPr>
        <w:ind w:left="1050" w:hanging="1050" w:hangingChars="500"/>
        <w:jc w:val="left"/>
        <w:rPr>
          <w:sz w:val="24"/>
          <w:szCs w:val="24"/>
          <w:lang w:val="zh-CN"/>
        </w:rPr>
      </w:pPr>
      <w:r>
        <w:drawing>
          <wp:inline distT="0" distB="0" distL="114300" distR="114300">
            <wp:extent cx="5273675" cy="3518535"/>
            <wp:effectExtent l="0" t="0" r="317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4" cstate="print"/>
                    <a:srcRect/>
                    <a:stretch>
                      <a:fillRect/>
                    </a:stretch>
                  </pic:blipFill>
                  <pic:spPr>
                    <a:xfrm>
                      <a:off x="0" y="0"/>
                      <a:ext cx="5273675" cy="3518535"/>
                    </a:xfrm>
                    <a:prstGeom prst="rect">
                      <a:avLst/>
                    </a:prstGeom>
                    <a:noFill/>
                    <a:ln w="9525">
                      <a:noFill/>
                      <a:miter/>
                    </a:ln>
                  </pic:spPr>
                </pic:pic>
              </a:graphicData>
            </a:graphic>
          </wp:inline>
        </w:drawing>
      </w:r>
    </w:p>
    <w:p>
      <w:pPr>
        <w:ind w:left="1400" w:hanging="1400" w:hangingChars="500"/>
        <w:jc w:val="left"/>
        <w:rPr>
          <w:sz w:val="24"/>
          <w:szCs w:val="24"/>
        </w:rPr>
      </w:pPr>
      <w:r>
        <w:rPr>
          <w:rFonts w:hint="eastAsia"/>
          <w:color w:val="FF0000"/>
          <w:sz w:val="28"/>
          <w:szCs w:val="28"/>
          <w:lang w:val="zh-CN"/>
        </w:rPr>
        <w:t>插入测验</w:t>
      </w:r>
      <w:r>
        <w:rPr>
          <w:rFonts w:hint="eastAsia"/>
          <w:sz w:val="28"/>
          <w:szCs w:val="28"/>
        </w:rPr>
        <w:t>：完成传统课堂中提醒学生注意听讲，关注老师所讲知识点。插入测验支持单选、多选、判断，学生需回答正确方可继续观看视频，若回答错误需重新观看视频，回看的具体时间由老师自行设置；</w:t>
      </w:r>
    </w:p>
    <w:p>
      <w:pPr>
        <w:ind w:left="1050" w:hanging="1050" w:hangingChars="500"/>
        <w:jc w:val="left"/>
        <w:rPr>
          <w:lang w:val="zh-CN"/>
        </w:rPr>
      </w:pPr>
      <w:r>
        <w:drawing>
          <wp:inline distT="0" distB="0" distL="114300" distR="114300">
            <wp:extent cx="5001260" cy="3402330"/>
            <wp:effectExtent l="0" t="0" r="889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5" cstate="print"/>
                    <a:srcRect/>
                    <a:stretch>
                      <a:fillRect/>
                    </a:stretch>
                  </pic:blipFill>
                  <pic:spPr>
                    <a:xfrm>
                      <a:off x="0" y="0"/>
                      <a:ext cx="5001260" cy="3402330"/>
                    </a:xfrm>
                    <a:prstGeom prst="rect">
                      <a:avLst/>
                    </a:prstGeom>
                    <a:noFill/>
                    <a:ln w="9525">
                      <a:noFill/>
                      <a:miter/>
                    </a:ln>
                  </pic:spPr>
                </pic:pic>
              </a:graphicData>
            </a:graphic>
          </wp:inline>
        </w:drawing>
      </w:r>
    </w:p>
    <w:p>
      <w:pPr>
        <w:ind w:firstLine="560" w:firstLineChars="200"/>
        <w:rPr>
          <w:sz w:val="28"/>
          <w:szCs w:val="28"/>
        </w:rPr>
      </w:pPr>
      <w:r>
        <w:rPr>
          <w:rFonts w:hint="eastAsia"/>
          <w:sz w:val="28"/>
          <w:szCs w:val="28"/>
        </w:rPr>
        <w:t>若老师课程建设已经完成大部分或者将近完成，缺少点视频作为知识点的富媒体化，那么可以选择“超星视频”，这里有超星积累的名校名师的13万学术视频，搜索添加即可，编辑和老师自己上传的视频一样编辑；</w:t>
      </w:r>
    </w:p>
    <w:p>
      <w:pPr>
        <w:rPr>
          <w:lang w:val="zh-CN"/>
        </w:rPr>
      </w:pPr>
      <w:r>
        <w:drawing>
          <wp:inline distT="0" distB="0" distL="114300" distR="114300">
            <wp:extent cx="5485130" cy="14097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6" cstate="print"/>
                    <a:srcRect/>
                    <a:stretch>
                      <a:fillRect/>
                    </a:stretch>
                  </pic:blipFill>
                  <pic:spPr>
                    <a:xfrm>
                      <a:off x="0" y="0"/>
                      <a:ext cx="5485130" cy="1409700"/>
                    </a:xfrm>
                    <a:prstGeom prst="rect">
                      <a:avLst/>
                    </a:prstGeom>
                    <a:noFill/>
                    <a:ln w="9525">
                      <a:noFill/>
                      <a:miter/>
                    </a:ln>
                  </pic:spPr>
                </pic:pic>
              </a:graphicData>
            </a:graphic>
          </wp:inline>
        </w:drawing>
      </w:r>
    </w:p>
    <w:p>
      <w:pPr>
        <w:rPr>
          <w:lang w:val="zh-CN"/>
        </w:rPr>
      </w:pPr>
      <w:r>
        <w:drawing>
          <wp:inline distT="0" distB="0" distL="114300" distR="114300">
            <wp:extent cx="5271135" cy="1273175"/>
            <wp:effectExtent l="0" t="0" r="571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7" cstate="print"/>
                    <a:srcRect/>
                    <a:stretch>
                      <a:fillRect/>
                    </a:stretch>
                  </pic:blipFill>
                  <pic:spPr>
                    <a:xfrm>
                      <a:off x="0" y="0"/>
                      <a:ext cx="5271135" cy="1273175"/>
                    </a:xfrm>
                    <a:prstGeom prst="rect">
                      <a:avLst/>
                    </a:prstGeom>
                    <a:noFill/>
                    <a:ln w="9525">
                      <a:noFill/>
                      <a:miter/>
                    </a:ln>
                  </pic:spPr>
                </pic:pic>
              </a:graphicData>
            </a:graphic>
          </wp:inline>
        </w:drawing>
      </w:r>
    </w:p>
    <w:p>
      <w:pPr>
        <w:pStyle w:val="3"/>
      </w:pPr>
      <w:bookmarkStart w:id="30" w:name="其它编辑功能"/>
      <w:bookmarkEnd w:id="30"/>
      <w:bookmarkStart w:id="31" w:name="_Toc4571"/>
      <w:r>
        <w:rPr>
          <w:rFonts w:hint="eastAsia"/>
        </w:rPr>
        <w:t>3.6其它编辑功能</w:t>
      </w:r>
      <w:bookmarkEnd w:id="31"/>
    </w:p>
    <w:p>
      <w:pPr>
        <w:jc w:val="left"/>
        <w:rPr>
          <w:sz w:val="28"/>
          <w:szCs w:val="28"/>
          <w:lang w:val="zh-CN"/>
        </w:rPr>
      </w:pPr>
      <w:r>
        <w:rPr>
          <w:rFonts w:hint="eastAsia"/>
          <w:b/>
          <w:bCs/>
          <w:color w:val="FF0000"/>
          <w:sz w:val="28"/>
          <w:szCs w:val="28"/>
          <w:lang w:val="zh-CN"/>
        </w:rPr>
        <w:t>（1）测验</w:t>
      </w:r>
      <w:r>
        <w:rPr>
          <w:rFonts w:hint="eastAsia"/>
          <w:sz w:val="28"/>
          <w:szCs w:val="28"/>
          <w:lang w:val="zh-CN"/>
        </w:rPr>
        <w:t>：在学生学习一个知识点或者章节后，我们可以在知识点后面添加一个测验，完成我们传统课堂当中的“课堂练习”。</w:t>
      </w:r>
    </w:p>
    <w:p>
      <w:pPr>
        <w:ind w:firstLine="560" w:firstLineChars="200"/>
        <w:jc w:val="left"/>
        <w:rPr>
          <w:sz w:val="28"/>
          <w:szCs w:val="28"/>
        </w:rPr>
      </w:pPr>
      <w:r>
        <w:rPr>
          <w:rFonts w:hint="eastAsia"/>
          <w:sz w:val="28"/>
          <w:szCs w:val="28"/>
        </w:rPr>
        <w:t>点击“测验”→输入测验名称→确定→点击“创建”→选择提醒并编辑内容→高级设置（针对测验做相关的设置）→保存/完成</w:t>
      </w:r>
    </w:p>
    <w:p>
      <w:pPr>
        <w:rPr>
          <w:lang w:val="zh-CN"/>
        </w:rPr>
      </w:pPr>
      <w:r>
        <w:drawing>
          <wp:inline distT="0" distB="0" distL="114300" distR="114300">
            <wp:extent cx="5487670" cy="3277235"/>
            <wp:effectExtent l="0" t="0" r="1778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8" cstate="print"/>
                    <a:srcRect/>
                    <a:stretch>
                      <a:fillRect/>
                    </a:stretch>
                  </pic:blipFill>
                  <pic:spPr>
                    <a:xfrm>
                      <a:off x="0" y="0"/>
                      <a:ext cx="5487670" cy="3277235"/>
                    </a:xfrm>
                    <a:prstGeom prst="rect">
                      <a:avLst/>
                    </a:prstGeom>
                    <a:noFill/>
                    <a:ln w="9525">
                      <a:noFill/>
                      <a:miter/>
                    </a:ln>
                  </pic:spPr>
                </pic:pic>
              </a:graphicData>
            </a:graphic>
          </wp:inline>
        </w:drawing>
      </w:r>
      <w:r>
        <w:drawing>
          <wp:inline distT="0" distB="0" distL="114300" distR="114300">
            <wp:extent cx="5271770" cy="874395"/>
            <wp:effectExtent l="0" t="0" r="508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9" cstate="print"/>
                    <a:srcRect/>
                    <a:stretch>
                      <a:fillRect/>
                    </a:stretch>
                  </pic:blipFill>
                  <pic:spPr>
                    <a:xfrm>
                      <a:off x="0" y="0"/>
                      <a:ext cx="5271770" cy="874395"/>
                    </a:xfrm>
                    <a:prstGeom prst="rect">
                      <a:avLst/>
                    </a:prstGeom>
                    <a:noFill/>
                    <a:ln w="9525">
                      <a:noFill/>
                      <a:miter/>
                    </a:ln>
                  </pic:spPr>
                </pic:pic>
              </a:graphicData>
            </a:graphic>
          </wp:inline>
        </w:drawing>
      </w:r>
    </w:p>
    <w:p>
      <w:pPr>
        <w:rPr>
          <w:lang w:val="zh-CN"/>
        </w:rPr>
      </w:pPr>
      <w:r>
        <w:drawing>
          <wp:inline distT="0" distB="0" distL="114300" distR="114300">
            <wp:extent cx="5486400" cy="3113405"/>
            <wp:effectExtent l="0" t="0" r="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0" cstate="print"/>
                    <a:srcRect/>
                    <a:stretch>
                      <a:fillRect/>
                    </a:stretch>
                  </pic:blipFill>
                  <pic:spPr>
                    <a:xfrm>
                      <a:off x="0" y="0"/>
                      <a:ext cx="5486400" cy="3113405"/>
                    </a:xfrm>
                    <a:prstGeom prst="rect">
                      <a:avLst/>
                    </a:prstGeom>
                    <a:noFill/>
                    <a:ln w="9525">
                      <a:noFill/>
                      <a:miter/>
                    </a:ln>
                  </pic:spPr>
                </pic:pic>
              </a:graphicData>
            </a:graphic>
          </wp:inline>
        </w:drawing>
      </w:r>
    </w:p>
    <w:p>
      <w:pPr>
        <w:rPr>
          <w:lang w:val="zh-CN"/>
        </w:rPr>
      </w:pPr>
      <w:r>
        <w:drawing>
          <wp:inline distT="0" distB="0" distL="114300" distR="114300">
            <wp:extent cx="5486400" cy="2407285"/>
            <wp:effectExtent l="0" t="0" r="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1" cstate="print"/>
                    <a:srcRect/>
                    <a:stretch>
                      <a:fillRect/>
                    </a:stretch>
                  </pic:blipFill>
                  <pic:spPr>
                    <a:xfrm>
                      <a:off x="0" y="0"/>
                      <a:ext cx="5486400" cy="2407285"/>
                    </a:xfrm>
                    <a:prstGeom prst="rect">
                      <a:avLst/>
                    </a:prstGeom>
                    <a:noFill/>
                    <a:ln w="9525">
                      <a:noFill/>
                      <a:miter/>
                    </a:ln>
                  </pic:spPr>
                </pic:pic>
              </a:graphicData>
            </a:graphic>
          </wp:inline>
        </w:drawing>
      </w:r>
    </w:p>
    <w:p>
      <w:pPr>
        <w:rPr>
          <w:lang w:val="zh-CN"/>
        </w:rPr>
      </w:pPr>
      <w:r>
        <w:drawing>
          <wp:inline distT="0" distB="0" distL="114300" distR="114300">
            <wp:extent cx="5485765" cy="2505075"/>
            <wp:effectExtent l="0" t="0" r="63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2" cstate="print"/>
                    <a:srcRect/>
                    <a:stretch>
                      <a:fillRect/>
                    </a:stretch>
                  </pic:blipFill>
                  <pic:spPr>
                    <a:xfrm>
                      <a:off x="0" y="0"/>
                      <a:ext cx="5485765" cy="2505075"/>
                    </a:xfrm>
                    <a:prstGeom prst="rect">
                      <a:avLst/>
                    </a:prstGeom>
                    <a:noFill/>
                    <a:ln w="9525">
                      <a:noFill/>
                      <a:miter/>
                    </a:ln>
                  </pic:spPr>
                </pic:pic>
              </a:graphicData>
            </a:graphic>
          </wp:inline>
        </w:drawing>
      </w:r>
    </w:p>
    <w:p>
      <w:pPr>
        <w:numPr>
          <w:ilvl w:val="0"/>
          <w:numId w:val="3"/>
        </w:numPr>
        <w:jc w:val="left"/>
        <w:rPr>
          <w:sz w:val="28"/>
          <w:szCs w:val="28"/>
          <w:lang w:val="zh-CN"/>
        </w:rPr>
      </w:pPr>
      <w:r>
        <w:rPr>
          <w:rFonts w:hint="eastAsia"/>
          <w:b/>
          <w:bCs/>
          <w:color w:val="FF0000"/>
          <w:sz w:val="28"/>
          <w:szCs w:val="28"/>
          <w:lang w:val="zh-CN"/>
        </w:rPr>
        <w:t>附件</w:t>
      </w:r>
      <w:r>
        <w:rPr>
          <w:rFonts w:hint="eastAsia"/>
          <w:sz w:val="28"/>
          <w:szCs w:val="28"/>
          <w:lang w:val="zh-CN"/>
        </w:rPr>
        <w:t>：教学资源中如果有需要学生下载的，我们可以选择附件，点击“附件”，上传方式和我们视频、文档的是一致的；</w:t>
      </w:r>
    </w:p>
    <w:p>
      <w:pPr>
        <w:jc w:val="left"/>
      </w:pPr>
      <w:r>
        <w:drawing>
          <wp:inline distT="0" distB="0" distL="114300" distR="114300">
            <wp:extent cx="5268595" cy="527685"/>
            <wp:effectExtent l="0" t="0" r="825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3" cstate="print"/>
                    <a:srcRect/>
                    <a:stretch>
                      <a:fillRect/>
                    </a:stretch>
                  </pic:blipFill>
                  <pic:spPr>
                    <a:xfrm>
                      <a:off x="0" y="0"/>
                      <a:ext cx="5268595" cy="527685"/>
                    </a:xfrm>
                    <a:prstGeom prst="rect">
                      <a:avLst/>
                    </a:prstGeom>
                    <a:noFill/>
                    <a:ln w="9525">
                      <a:noFill/>
                      <a:miter/>
                    </a:ln>
                  </pic:spPr>
                </pic:pic>
              </a:graphicData>
            </a:graphic>
          </wp:inline>
        </w:drawing>
      </w:r>
    </w:p>
    <w:p>
      <w:pPr>
        <w:jc w:val="left"/>
        <w:rPr>
          <w:lang w:val="zh-CN"/>
        </w:rPr>
      </w:pPr>
      <w:r>
        <w:drawing>
          <wp:inline distT="0" distB="0" distL="114300" distR="114300">
            <wp:extent cx="5106670" cy="2165350"/>
            <wp:effectExtent l="0" t="0" r="1778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4" cstate="print"/>
                    <a:srcRect/>
                    <a:stretch>
                      <a:fillRect/>
                    </a:stretch>
                  </pic:blipFill>
                  <pic:spPr>
                    <a:xfrm>
                      <a:off x="0" y="0"/>
                      <a:ext cx="5106670" cy="216535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（3）</w:t>
      </w:r>
      <w:r>
        <w:rPr>
          <w:rFonts w:hint="eastAsia"/>
          <w:color w:val="FF0000"/>
          <w:sz w:val="28"/>
          <w:szCs w:val="28"/>
          <w:lang w:val="zh-CN"/>
        </w:rPr>
        <w:t>链接</w:t>
      </w:r>
      <w:r>
        <w:rPr>
          <w:rFonts w:hint="eastAsia"/>
          <w:sz w:val="28"/>
          <w:szCs w:val="28"/>
          <w:lang w:val="zh-CN"/>
        </w:rPr>
        <w:t>：当老师需要给学生推荐相关网页链接或者给某一段文字做链接的时候点击“链接”→输入标题、地址→设置→点击确认。</w:t>
      </w:r>
    </w:p>
    <w:p>
      <w:pPr>
        <w:rPr>
          <w:lang w:val="zh-CN"/>
        </w:rPr>
      </w:pPr>
      <w:r>
        <w:drawing>
          <wp:inline distT="0" distB="0" distL="114300" distR="114300">
            <wp:extent cx="5486400" cy="4914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5" cstate="print"/>
                    <a:srcRect/>
                    <a:stretch>
                      <a:fillRect/>
                    </a:stretch>
                  </pic:blipFill>
                  <pic:spPr>
                    <a:xfrm>
                      <a:off x="0" y="0"/>
                      <a:ext cx="5486400" cy="491490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（4）</w:t>
      </w:r>
      <w:r>
        <w:rPr>
          <w:rFonts w:hint="eastAsia"/>
          <w:color w:val="FF0000"/>
          <w:sz w:val="28"/>
          <w:szCs w:val="28"/>
          <w:lang w:val="zh-CN"/>
        </w:rPr>
        <w:t>图书</w:t>
      </w:r>
      <w:r>
        <w:rPr>
          <w:rFonts w:hint="eastAsia"/>
          <w:sz w:val="28"/>
          <w:szCs w:val="28"/>
          <w:lang w:val="zh-CN"/>
        </w:rPr>
        <w:t>：在课程建设过程中如果有某个知识点或者章节老师希望给学生推荐一些课外书作为一个课外扩展学习，可以在我们超星图书里面搜索添加，这里积累了超星300万电子图书。</w:t>
      </w:r>
    </w:p>
    <w:p>
      <w:pPr>
        <w:ind w:firstLine="560" w:firstLineChars="200"/>
        <w:jc w:val="left"/>
        <w:rPr>
          <w:sz w:val="28"/>
          <w:szCs w:val="28"/>
          <w:lang w:val="zh-CN"/>
        </w:rPr>
      </w:pPr>
      <w:r>
        <w:rPr>
          <w:rFonts w:hint="eastAsia"/>
          <w:sz w:val="28"/>
          <w:szCs w:val="28"/>
          <w:lang w:val="zh-CN"/>
        </w:rPr>
        <w:t>点击图书→搜索关键词→点击搜索→查看出版社、主编等→试读→添加→设置（翻书时间、学生浏览页码、任务点等）；</w:t>
      </w:r>
    </w:p>
    <w:p>
      <w:pPr>
        <w:jc w:val="left"/>
        <w:rPr>
          <w:sz w:val="28"/>
          <w:szCs w:val="28"/>
          <w:lang w:val="zh-CN"/>
        </w:rPr>
      </w:pPr>
      <w:r>
        <w:drawing>
          <wp:inline distT="0" distB="0" distL="114300" distR="114300">
            <wp:extent cx="5275580" cy="913765"/>
            <wp:effectExtent l="0" t="0" r="127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6" cstate="print"/>
                    <a:srcRect/>
                    <a:stretch>
                      <a:fillRect/>
                    </a:stretch>
                  </pic:blipFill>
                  <pic:spPr>
                    <a:xfrm>
                      <a:off x="0" y="0"/>
                      <a:ext cx="5275580" cy="913765"/>
                    </a:xfrm>
                    <a:prstGeom prst="rect">
                      <a:avLst/>
                    </a:prstGeom>
                    <a:noFill/>
                    <a:ln w="9525">
                      <a:noFill/>
                      <a:miter/>
                    </a:ln>
                  </pic:spPr>
                </pic:pic>
              </a:graphicData>
            </a:graphic>
          </wp:inline>
        </w:drawing>
      </w:r>
    </w:p>
    <w:p>
      <w:pPr>
        <w:jc w:val="left"/>
        <w:rPr>
          <w:lang w:val="zh-CN"/>
        </w:rPr>
      </w:pPr>
      <w:r>
        <w:drawing>
          <wp:inline distT="0" distB="0" distL="114300" distR="114300">
            <wp:extent cx="5271135" cy="2369820"/>
            <wp:effectExtent l="0" t="0" r="5715" b="1143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7" cstate="print"/>
                    <a:srcRect/>
                    <a:stretch>
                      <a:fillRect/>
                    </a:stretch>
                  </pic:blipFill>
                  <pic:spPr>
                    <a:xfrm>
                      <a:off x="0" y="0"/>
                      <a:ext cx="5271135" cy="2369820"/>
                    </a:xfrm>
                    <a:prstGeom prst="rect">
                      <a:avLst/>
                    </a:prstGeom>
                    <a:noFill/>
                    <a:ln w="9525">
                      <a:noFill/>
                      <a:miter/>
                    </a:ln>
                  </pic:spPr>
                </pic:pic>
              </a:graphicData>
            </a:graphic>
          </wp:inline>
        </w:drawing>
      </w:r>
    </w:p>
    <w:p>
      <w:pPr>
        <w:jc w:val="left"/>
        <w:rPr>
          <w:sz w:val="28"/>
          <w:szCs w:val="28"/>
          <w:lang w:val="zh-CN"/>
        </w:rPr>
      </w:pPr>
      <w:r>
        <w:drawing>
          <wp:inline distT="0" distB="0" distL="114300" distR="114300">
            <wp:extent cx="5272405" cy="958215"/>
            <wp:effectExtent l="0" t="0" r="4445"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8" cstate="print"/>
                    <a:srcRect/>
                    <a:stretch>
                      <a:fillRect/>
                    </a:stretch>
                  </pic:blipFill>
                  <pic:spPr>
                    <a:xfrm>
                      <a:off x="0" y="0"/>
                      <a:ext cx="5272405" cy="958215"/>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（5）</w:t>
      </w:r>
      <w:r>
        <w:rPr>
          <w:rFonts w:hint="eastAsia"/>
          <w:color w:val="FF0000"/>
          <w:sz w:val="28"/>
          <w:szCs w:val="28"/>
          <w:lang w:val="zh-CN"/>
        </w:rPr>
        <w:t>图书内页</w:t>
      </w:r>
      <w:r>
        <w:rPr>
          <w:rFonts w:hint="eastAsia"/>
          <w:sz w:val="28"/>
          <w:szCs w:val="28"/>
          <w:lang w:val="zh-CN"/>
        </w:rPr>
        <w:t>：在讲解某个知识点的时候老师需要印证一些名家的观点或者历史渊源，我们可以选择添加图书内页作为一个引证。</w:t>
      </w:r>
    </w:p>
    <w:p>
      <w:pPr>
        <w:ind w:firstLine="560" w:firstLineChars="200"/>
        <w:jc w:val="left"/>
        <w:rPr>
          <w:lang w:val="zh-CN"/>
        </w:rPr>
      </w:pPr>
      <w:r>
        <w:rPr>
          <w:rFonts w:hint="eastAsia"/>
          <w:sz w:val="28"/>
          <w:szCs w:val="28"/>
          <w:lang w:val="zh-CN"/>
        </w:rPr>
        <w:t>点击“图书内页”→搜索关键词→选择合适的→点击“确认”；</w:t>
      </w:r>
      <w:r>
        <w:drawing>
          <wp:inline distT="0" distB="0" distL="114300" distR="114300">
            <wp:extent cx="5270500" cy="461645"/>
            <wp:effectExtent l="0" t="0" r="635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9" cstate="print"/>
                    <a:srcRect/>
                    <a:stretch>
                      <a:fillRect/>
                    </a:stretch>
                  </pic:blipFill>
                  <pic:spPr>
                    <a:xfrm>
                      <a:off x="0" y="0"/>
                      <a:ext cx="5270500" cy="461645"/>
                    </a:xfrm>
                    <a:prstGeom prst="rect">
                      <a:avLst/>
                    </a:prstGeom>
                    <a:noFill/>
                    <a:ln w="9525">
                      <a:noFill/>
                      <a:miter/>
                    </a:ln>
                  </pic:spPr>
                </pic:pic>
              </a:graphicData>
            </a:graphic>
          </wp:inline>
        </w:drawing>
      </w:r>
      <w:r>
        <w:drawing>
          <wp:inline distT="0" distB="0" distL="114300" distR="114300">
            <wp:extent cx="4925695" cy="337185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0" cstate="print"/>
                    <a:srcRect/>
                    <a:stretch>
                      <a:fillRect/>
                    </a:stretch>
                  </pic:blipFill>
                  <pic:spPr>
                    <a:xfrm>
                      <a:off x="0" y="0"/>
                      <a:ext cx="4925695" cy="337185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（6）</w:t>
      </w:r>
      <w:r>
        <w:rPr>
          <w:rFonts w:hint="eastAsia"/>
          <w:color w:val="FF0000"/>
          <w:sz w:val="28"/>
          <w:szCs w:val="28"/>
          <w:lang w:val="zh-CN"/>
        </w:rPr>
        <w:t>扩展阅读</w:t>
      </w:r>
      <w:r>
        <w:rPr>
          <w:rFonts w:hint="eastAsia"/>
          <w:sz w:val="28"/>
          <w:szCs w:val="28"/>
          <w:lang w:val="zh-CN"/>
        </w:rPr>
        <w:t>：扩展阅读作为精读和略读的补充，可以拓展阅读的范围，扩大读者的视野，便于沟通课内、课外阅读，加强其他学科的联系，使所学的知识网络化、立体化、综合化。而且，可以在知识的相互比较、补充、融合和重新构建中，使读者开拓思路，涌现创意。</w:t>
      </w:r>
    </w:p>
    <w:p>
      <w:pPr>
        <w:ind w:firstLine="560" w:firstLineChars="200"/>
        <w:jc w:val="left"/>
        <w:rPr>
          <w:sz w:val="28"/>
          <w:szCs w:val="28"/>
          <w:lang w:val="zh-CN"/>
        </w:rPr>
      </w:pPr>
      <w:r>
        <w:rPr>
          <w:rFonts w:hint="eastAsia"/>
          <w:sz w:val="28"/>
          <w:szCs w:val="28"/>
          <w:lang w:val="zh-CN"/>
        </w:rPr>
        <w:t>点击“扩展阅读”→输入知识点关键词→点击“确认”；</w:t>
      </w:r>
    </w:p>
    <w:p>
      <w:pPr>
        <w:jc w:val="left"/>
        <w:rPr>
          <w:lang w:val="zh-CN"/>
        </w:rPr>
      </w:pPr>
      <w:r>
        <w:drawing>
          <wp:inline distT="0" distB="0" distL="114300" distR="114300">
            <wp:extent cx="5488940" cy="3051175"/>
            <wp:effectExtent l="0" t="0" r="16510"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1" cstate="print"/>
                    <a:srcRect/>
                    <a:stretch>
                      <a:fillRect/>
                    </a:stretch>
                  </pic:blipFill>
                  <pic:spPr>
                    <a:xfrm>
                      <a:off x="0" y="0"/>
                      <a:ext cx="5488940" cy="3051175"/>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输入关键词之后会已关键词为核心散发出与其相关的知识点，由内向外相关性逐渐递减，且同时右边会出现相关的图书、期刊、报纸。点击周边的关键词则会重新以点击的关键词为核心继续散发，右边的图书、期刊、报纸也会相应改变。</w:t>
      </w:r>
    </w:p>
    <w:p>
      <w:pPr>
        <w:jc w:val="left"/>
        <w:rPr>
          <w:sz w:val="28"/>
          <w:szCs w:val="28"/>
          <w:lang w:val="zh-CN"/>
        </w:rPr>
      </w:pPr>
      <w:r>
        <w:rPr>
          <w:rFonts w:hint="eastAsia"/>
          <w:sz w:val="28"/>
          <w:szCs w:val="28"/>
          <w:lang w:val="zh-CN"/>
        </w:rPr>
        <w:t>（7）</w:t>
      </w:r>
      <w:r>
        <w:rPr>
          <w:rFonts w:hint="eastAsia"/>
          <w:color w:val="FF0000"/>
          <w:sz w:val="28"/>
          <w:szCs w:val="28"/>
          <w:lang w:val="zh-CN"/>
        </w:rPr>
        <w:t>其它编辑功能</w:t>
      </w:r>
      <w:r>
        <w:rPr>
          <w:rFonts w:hint="eastAsia"/>
          <w:sz w:val="28"/>
          <w:szCs w:val="28"/>
          <w:lang w:val="zh-CN"/>
        </w:rPr>
        <w:t>：动画、录音、音频、公式、符号等等。</w:t>
      </w:r>
    </w:p>
    <w:p>
      <w:pPr>
        <w:jc w:val="center"/>
        <w:rPr>
          <w:lang w:val="zh-CN"/>
        </w:rPr>
      </w:pPr>
      <w:r>
        <w:drawing>
          <wp:inline distT="0" distB="0" distL="114300" distR="114300">
            <wp:extent cx="5270500" cy="462280"/>
            <wp:effectExtent l="0" t="0" r="6350"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2" cstate="print"/>
                    <a:srcRect/>
                    <a:stretch>
                      <a:fillRect/>
                    </a:stretch>
                  </pic:blipFill>
                  <pic:spPr>
                    <a:xfrm>
                      <a:off x="0" y="0"/>
                      <a:ext cx="5270500" cy="462280"/>
                    </a:xfrm>
                    <a:prstGeom prst="rect">
                      <a:avLst/>
                    </a:prstGeom>
                    <a:noFill/>
                    <a:ln w="9525">
                      <a:noFill/>
                      <a:miter/>
                    </a:ln>
                  </pic:spPr>
                </pic:pic>
              </a:graphicData>
            </a:graphic>
          </wp:inline>
        </w:drawing>
      </w:r>
    </w:p>
    <w:p>
      <w:pPr>
        <w:pStyle w:val="2"/>
      </w:pPr>
      <w:bookmarkStart w:id="32" w:name="教学管理"/>
      <w:bookmarkEnd w:id="32"/>
      <w:bookmarkStart w:id="33" w:name="_Toc31104"/>
      <w:r>
        <w:rPr>
          <w:rFonts w:hint="eastAsia"/>
        </w:rPr>
        <w:t>4、教学管理</w:t>
      </w:r>
      <w:bookmarkEnd w:id="33"/>
    </w:p>
    <w:p>
      <w:pPr>
        <w:pStyle w:val="3"/>
      </w:pPr>
      <w:bookmarkStart w:id="34" w:name="课程管理"/>
      <w:bookmarkEnd w:id="34"/>
      <w:bookmarkStart w:id="35" w:name="_Toc27849"/>
      <w:r>
        <w:rPr>
          <w:rFonts w:hint="eastAsia"/>
        </w:rPr>
        <w:t>4.1课程管理</w:t>
      </w:r>
      <w:bookmarkEnd w:id="35"/>
    </w:p>
    <w:p>
      <w:pPr>
        <w:ind w:firstLine="560" w:firstLineChars="200"/>
        <w:jc w:val="left"/>
        <w:rPr>
          <w:sz w:val="28"/>
          <w:szCs w:val="28"/>
        </w:rPr>
      </w:pPr>
      <w:r>
        <w:rPr>
          <w:rFonts w:hint="eastAsia"/>
          <w:sz w:val="28"/>
          <w:szCs w:val="28"/>
        </w:rPr>
        <w:t>进入教学空间→点击编辑的课程→点击课程名称旁边的“课程门户”→点击“设置”（课程门户的进入见2.1）</w:t>
      </w:r>
    </w:p>
    <w:p>
      <w:pPr>
        <w:jc w:val="left"/>
        <w:rPr>
          <w:sz w:val="24"/>
          <w:szCs w:val="24"/>
        </w:rPr>
      </w:pPr>
      <w:r>
        <w:drawing>
          <wp:inline distT="0" distB="0" distL="114300" distR="114300">
            <wp:extent cx="5264785" cy="1440815"/>
            <wp:effectExtent l="0" t="0" r="12065" b="6985"/>
            <wp:docPr id="176" name="图片 176" descr="C:\Users\Administrator\Desktop\新建文件夹\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C:\Users\Administrator\Desktop\新建文件夹\8.png8"/>
                    <pic:cNvPicPr>
                      <a:picLocks noChangeAspect="1"/>
                    </pic:cNvPicPr>
                  </pic:nvPicPr>
                  <pic:blipFill>
                    <a:blip r:embed="rId73" cstate="print"/>
                    <a:srcRect/>
                    <a:stretch>
                      <a:fillRect/>
                    </a:stretch>
                  </pic:blipFill>
                  <pic:spPr>
                    <a:xfrm>
                      <a:off x="0" y="0"/>
                      <a:ext cx="5264785" cy="1440815"/>
                    </a:xfrm>
                    <a:prstGeom prst="rect">
                      <a:avLst/>
                    </a:prstGeom>
                    <a:noFill/>
                    <a:ln w="9525">
                      <a:noFill/>
                      <a:miter/>
                    </a:ln>
                  </pic:spPr>
                </pic:pic>
              </a:graphicData>
            </a:graphic>
          </wp:inline>
        </w:drawing>
      </w:r>
    </w:p>
    <w:p>
      <w:pPr>
        <w:jc w:val="left"/>
        <w:rPr>
          <w:sz w:val="28"/>
          <w:szCs w:val="28"/>
        </w:rPr>
      </w:pPr>
      <w:r>
        <w:rPr>
          <w:rFonts w:hint="eastAsia"/>
          <w:sz w:val="28"/>
          <w:szCs w:val="28"/>
        </w:rPr>
        <w:t>（1）</w:t>
      </w:r>
      <w:r>
        <w:rPr>
          <w:rFonts w:hint="eastAsia"/>
          <w:b/>
          <w:bCs/>
          <w:color w:val="FF0000"/>
          <w:sz w:val="28"/>
          <w:szCs w:val="28"/>
        </w:rPr>
        <w:t>克隆</w:t>
      </w:r>
      <w:r>
        <w:rPr>
          <w:rFonts w:hint="eastAsia"/>
          <w:sz w:val="28"/>
          <w:szCs w:val="28"/>
        </w:rPr>
        <w:t>：将课程复制一门出来，可以复制给自己也可以复制给别人，克隆出来的课程和原始课程以后的编辑不会有联系；</w:t>
      </w:r>
    </w:p>
    <w:p>
      <w:pPr>
        <w:ind w:firstLine="562" w:firstLineChars="200"/>
        <w:jc w:val="left"/>
        <w:rPr>
          <w:sz w:val="28"/>
          <w:szCs w:val="28"/>
        </w:rPr>
      </w:pPr>
      <w:r>
        <w:rPr>
          <w:rFonts w:hint="eastAsia"/>
          <w:b/>
          <w:bCs/>
          <w:color w:val="FF0000"/>
          <w:sz w:val="28"/>
          <w:szCs w:val="28"/>
        </w:rPr>
        <w:t>映射</w:t>
      </w:r>
      <w:r>
        <w:rPr>
          <w:rFonts w:hint="eastAsia"/>
          <w:sz w:val="28"/>
          <w:szCs w:val="28"/>
        </w:rPr>
        <w:t>：课程映射给别的老师之后，这个老师对于课程内容没有任何编辑权限，但可以用于教学，且原课程的任何编辑都会同步到映射的课程种来；</w:t>
      </w:r>
    </w:p>
    <w:p>
      <w:pPr>
        <w:ind w:firstLine="560" w:firstLineChars="200"/>
        <w:jc w:val="left"/>
        <w:rPr>
          <w:sz w:val="28"/>
          <w:szCs w:val="28"/>
        </w:rPr>
      </w:pPr>
      <w:r>
        <w:rPr>
          <w:rFonts w:hint="eastAsia"/>
          <w:sz w:val="28"/>
          <w:szCs w:val="28"/>
        </w:rPr>
        <w:t>1）根据需要勾选，然后点击保存，点击页面最底端“完成”；</w:t>
      </w:r>
    </w:p>
    <w:p>
      <w:pPr>
        <w:jc w:val="left"/>
        <w:rPr>
          <w:lang w:val="zh-CN"/>
        </w:rPr>
      </w:pPr>
      <w:r>
        <w:drawing>
          <wp:inline distT="0" distB="0" distL="114300" distR="114300">
            <wp:extent cx="5273040" cy="1135380"/>
            <wp:effectExtent l="0" t="0" r="381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4" cstate="print"/>
                    <a:srcRect/>
                    <a:stretch>
                      <a:fillRect/>
                    </a:stretch>
                  </pic:blipFill>
                  <pic:spPr>
                    <a:xfrm>
                      <a:off x="0" y="0"/>
                      <a:ext cx="5273040" cy="1135380"/>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2）设置允许之后，课程门户会出现“克隆”、“映射”；</w:t>
      </w:r>
    </w:p>
    <w:p>
      <w:pPr>
        <w:jc w:val="left"/>
        <w:rPr>
          <w:lang w:val="zh-CN"/>
        </w:rPr>
      </w:pPr>
      <w:r>
        <w:drawing>
          <wp:inline distT="0" distB="0" distL="114300" distR="114300">
            <wp:extent cx="5541010" cy="1613535"/>
            <wp:effectExtent l="0" t="0" r="2540" b="5715"/>
            <wp:docPr id="177" name="图片 177" descr="C:\Users\Administrator\Desktop\新建文件夹\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C:\Users\Administrator\Desktop\新建文件夹\9.png9"/>
                    <pic:cNvPicPr>
                      <a:picLocks noChangeAspect="1"/>
                    </pic:cNvPicPr>
                  </pic:nvPicPr>
                  <pic:blipFill>
                    <a:blip r:embed="rId75" cstate="print"/>
                    <a:srcRect/>
                    <a:stretch>
                      <a:fillRect/>
                    </a:stretch>
                  </pic:blipFill>
                  <pic:spPr>
                    <a:xfrm>
                      <a:off x="0" y="0"/>
                      <a:ext cx="5541010" cy="1613535"/>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3）点击“克隆”或“映射”，根据提示一步步操作完成即可。</w:t>
      </w:r>
    </w:p>
    <w:p>
      <w:pPr>
        <w:jc w:val="left"/>
        <w:rPr>
          <w:sz w:val="28"/>
          <w:szCs w:val="28"/>
          <w:lang w:val="zh-CN"/>
        </w:rPr>
      </w:pPr>
      <w:r>
        <w:rPr>
          <w:rFonts w:hint="eastAsia"/>
          <w:sz w:val="28"/>
          <w:szCs w:val="28"/>
          <w:lang w:val="zh-CN"/>
        </w:rPr>
        <w:t>（2）章节标题位置：可选择学生学习的时候在左或者在右；</w:t>
      </w:r>
    </w:p>
    <w:p>
      <w:pPr>
        <w:jc w:val="left"/>
        <w:rPr>
          <w:sz w:val="24"/>
          <w:szCs w:val="24"/>
          <w:lang w:val="zh-CN"/>
        </w:rPr>
      </w:pPr>
      <w:r>
        <w:drawing>
          <wp:inline distT="0" distB="0" distL="114300" distR="114300">
            <wp:extent cx="5393690" cy="2903855"/>
            <wp:effectExtent l="0" t="0" r="1651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6" cstate="print"/>
                    <a:srcRect/>
                    <a:stretch>
                      <a:fillRect/>
                    </a:stretch>
                  </pic:blipFill>
                  <pic:spPr>
                    <a:xfrm>
                      <a:off x="0" y="0"/>
                      <a:ext cx="5393690" cy="2903855"/>
                    </a:xfrm>
                    <a:prstGeom prst="rect">
                      <a:avLst/>
                    </a:prstGeom>
                    <a:noFill/>
                    <a:ln w="9525">
                      <a:noFill/>
                      <a:miter/>
                    </a:ln>
                  </pic:spPr>
                </pic:pic>
              </a:graphicData>
            </a:graphic>
          </wp:inline>
        </w:drawing>
      </w:r>
    </w:p>
    <w:p>
      <w:pPr>
        <w:jc w:val="left"/>
        <w:rPr>
          <w:sz w:val="24"/>
          <w:szCs w:val="24"/>
        </w:rPr>
      </w:pPr>
      <w:r>
        <w:rPr>
          <w:rFonts w:hint="eastAsia"/>
          <w:sz w:val="28"/>
          <w:szCs w:val="28"/>
          <w:lang w:val="zh-CN"/>
        </w:rPr>
        <w:t>（3）课程章节试读设置（课程学生之外的用户）：可试读全部（可看全部课程内容）、可试读前三章、不允许试读（除本门课程教师和学生之外，其他用户不得观看课程内容）</w:t>
      </w:r>
      <w:r>
        <w:drawing>
          <wp:inline distT="0" distB="0" distL="114300" distR="114300">
            <wp:extent cx="5488305" cy="789940"/>
            <wp:effectExtent l="0" t="0" r="17145"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7" cstate="print"/>
                    <a:srcRect/>
                    <a:stretch>
                      <a:fillRect/>
                    </a:stretch>
                  </pic:blipFill>
                  <pic:spPr>
                    <a:xfrm>
                      <a:off x="0" y="0"/>
                      <a:ext cx="5488305" cy="789940"/>
                    </a:xfrm>
                    <a:prstGeom prst="rect">
                      <a:avLst/>
                    </a:prstGeom>
                    <a:noFill/>
                    <a:ln w="9525">
                      <a:noFill/>
                      <a:miter/>
                    </a:ln>
                  </pic:spPr>
                </pic:pic>
              </a:graphicData>
            </a:graphic>
          </wp:inline>
        </w:drawing>
      </w:r>
    </w:p>
    <w:p>
      <w:pPr>
        <w:jc w:val="left"/>
        <w:rPr>
          <w:lang w:val="zh-CN"/>
        </w:rPr>
      </w:pPr>
      <w:r>
        <w:rPr>
          <w:rFonts w:hint="eastAsia"/>
          <w:sz w:val="28"/>
          <w:szCs w:val="28"/>
        </w:rPr>
        <w:t>（4）章节资源列表展示：在编辑课程中添加的文档、视频等富媒体资源都会在课程门户“教学资源”栏目中显示，如果不需要显示就取消勾选；</w:t>
      </w:r>
      <w:r>
        <w:drawing>
          <wp:inline distT="0" distB="0" distL="114300" distR="114300">
            <wp:extent cx="5481320" cy="3779520"/>
            <wp:effectExtent l="0" t="0" r="5080" b="1143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8" cstate="print"/>
                    <a:srcRect l="104" t="4859"/>
                    <a:stretch>
                      <a:fillRect/>
                    </a:stretch>
                  </pic:blipFill>
                  <pic:spPr>
                    <a:xfrm>
                      <a:off x="0" y="0"/>
                      <a:ext cx="5481320" cy="3779520"/>
                    </a:xfrm>
                    <a:prstGeom prst="rect">
                      <a:avLst/>
                    </a:prstGeom>
                    <a:noFill/>
                    <a:ln w="9525">
                      <a:noFill/>
                      <a:miter/>
                    </a:ln>
                  </pic:spPr>
                </pic:pic>
              </a:graphicData>
            </a:graphic>
          </wp:inline>
        </w:drawing>
      </w:r>
    </w:p>
    <w:p>
      <w:pPr>
        <w:pStyle w:val="3"/>
      </w:pPr>
      <w:bookmarkStart w:id="36" w:name="班级建设和管理"/>
      <w:bookmarkEnd w:id="36"/>
      <w:bookmarkStart w:id="37" w:name="_Toc8373"/>
      <w:r>
        <w:rPr>
          <w:rFonts w:hint="eastAsia"/>
        </w:rPr>
        <w:t>4.2班级建设和管理</w:t>
      </w:r>
      <w:bookmarkEnd w:id="37"/>
    </w:p>
    <w:p>
      <w:pPr>
        <w:ind w:firstLine="560" w:firstLineChars="200"/>
        <w:jc w:val="left"/>
        <w:rPr>
          <w:sz w:val="24"/>
          <w:szCs w:val="24"/>
        </w:rPr>
      </w:pPr>
      <w:r>
        <w:rPr>
          <w:rFonts w:hint="eastAsia"/>
          <w:sz w:val="28"/>
          <w:szCs w:val="28"/>
        </w:rPr>
        <w:t>进入教学空间→点击编辑的课程→进入课程首页→点击教学互动导航栏中的“管理”按钮</w:t>
      </w:r>
    </w:p>
    <w:p>
      <w:pPr>
        <w:jc w:val="left"/>
        <w:rPr>
          <w:sz w:val="28"/>
          <w:szCs w:val="28"/>
        </w:rPr>
      </w:pPr>
      <w:r>
        <w:rPr>
          <w:rFonts w:hint="eastAsia"/>
          <w:b/>
          <w:color w:val="FF0000"/>
          <w:sz w:val="28"/>
          <w:szCs w:val="28"/>
        </w:rPr>
        <w:t>（1）班级建设</w:t>
      </w:r>
      <w:r>
        <w:rPr>
          <w:rFonts w:hint="eastAsia"/>
          <w:sz w:val="28"/>
          <w:szCs w:val="28"/>
        </w:rPr>
        <w:t>：</w:t>
      </w:r>
    </w:p>
    <w:p>
      <w:pPr>
        <w:jc w:val="left"/>
        <w:rPr>
          <w:sz w:val="28"/>
          <w:szCs w:val="28"/>
        </w:rPr>
      </w:pPr>
      <w:r>
        <w:rPr>
          <w:rFonts w:hint="eastAsia"/>
          <w:sz w:val="28"/>
          <w:szCs w:val="28"/>
        </w:rPr>
        <w:t>1）点击“管理”之后默认进入学生管理这一块</w:t>
      </w:r>
    </w:p>
    <w:p>
      <w:pPr>
        <w:jc w:val="left"/>
        <w:rPr>
          <w:lang w:val="zh-CN"/>
        </w:rPr>
      </w:pPr>
      <w:r>
        <w:drawing>
          <wp:inline distT="0" distB="0" distL="114300" distR="114300">
            <wp:extent cx="5282565" cy="1661795"/>
            <wp:effectExtent l="0" t="0" r="13335" b="14605"/>
            <wp:docPr id="180" name="图片 180" descr="C:\Users\Administrator\Desktop\新建文件夹\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Users\Administrator\Desktop\新建文件夹\10.png10"/>
                    <pic:cNvPicPr>
                      <a:picLocks noChangeAspect="1"/>
                    </pic:cNvPicPr>
                  </pic:nvPicPr>
                  <pic:blipFill>
                    <a:blip r:embed="rId79" cstate="print"/>
                    <a:srcRect/>
                    <a:stretch>
                      <a:fillRect/>
                    </a:stretch>
                  </pic:blipFill>
                  <pic:spPr>
                    <a:xfrm>
                      <a:off x="0" y="0"/>
                      <a:ext cx="5282565" cy="1661795"/>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2）点击“默认班级”上的“小笔”可以进行班级名字的修改，点击右上角红色的</w:t>
      </w:r>
      <w:r>
        <w:rPr>
          <w:rFonts w:hint="eastAsia"/>
          <w:b/>
          <w:color w:val="FF0000"/>
          <w:sz w:val="28"/>
          <w:szCs w:val="28"/>
          <w:lang w:val="zh-CN"/>
        </w:rPr>
        <w:t>×</w:t>
      </w:r>
      <w:r>
        <w:rPr>
          <w:rFonts w:hint="eastAsia"/>
          <w:sz w:val="28"/>
          <w:szCs w:val="28"/>
          <w:lang w:val="zh-CN"/>
        </w:rPr>
        <w:t>则删除班级，点击最右边的</w:t>
      </w:r>
      <w:r>
        <w:rPr>
          <w:rFonts w:hint="eastAsia"/>
          <w:color w:val="FF0000"/>
          <w:sz w:val="28"/>
          <w:szCs w:val="28"/>
          <w:lang w:val="zh-CN"/>
        </w:rPr>
        <w:t>＋</w:t>
      </w:r>
      <w:r>
        <w:rPr>
          <w:rFonts w:hint="eastAsia"/>
          <w:sz w:val="28"/>
          <w:szCs w:val="28"/>
          <w:lang w:val="zh-CN"/>
        </w:rPr>
        <w:t>添加班级；</w:t>
      </w:r>
    </w:p>
    <w:p>
      <w:pPr>
        <w:jc w:val="left"/>
        <w:rPr>
          <w:lang w:val="zh-CN"/>
        </w:rPr>
      </w:pPr>
      <w:r>
        <w:drawing>
          <wp:inline distT="0" distB="0" distL="114300" distR="114300">
            <wp:extent cx="5290820" cy="981075"/>
            <wp:effectExtent l="0" t="0" r="508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80" cstate="print"/>
                    <a:srcRect l="-495" t="18599"/>
                    <a:stretch>
                      <a:fillRect/>
                    </a:stretch>
                  </pic:blipFill>
                  <pic:spPr>
                    <a:xfrm>
                      <a:off x="0" y="0"/>
                      <a:ext cx="5290820" cy="981075"/>
                    </a:xfrm>
                    <a:prstGeom prst="rect">
                      <a:avLst/>
                    </a:prstGeom>
                    <a:noFill/>
                    <a:ln w="9525">
                      <a:noFill/>
                      <a:miter/>
                    </a:ln>
                  </pic:spPr>
                </pic:pic>
              </a:graphicData>
            </a:graphic>
          </wp:inline>
        </w:drawing>
      </w:r>
    </w:p>
    <w:p>
      <w:pPr>
        <w:jc w:val="left"/>
        <w:rPr>
          <w:sz w:val="28"/>
          <w:szCs w:val="28"/>
          <w:lang w:val="zh-CN"/>
        </w:rPr>
      </w:pPr>
      <w:r>
        <w:rPr>
          <w:rFonts w:hint="eastAsia"/>
          <w:b/>
          <w:color w:val="FF0000"/>
          <w:sz w:val="28"/>
          <w:szCs w:val="28"/>
        </w:rPr>
        <w:t>（2）学生添加</w:t>
      </w:r>
      <w:r>
        <w:rPr>
          <w:rFonts w:hint="eastAsia"/>
          <w:sz w:val="28"/>
          <w:szCs w:val="28"/>
          <w:lang w:val="zh-CN"/>
        </w:rPr>
        <w:t>：</w:t>
      </w:r>
    </w:p>
    <w:p>
      <w:pPr>
        <w:jc w:val="left"/>
        <w:rPr>
          <w:sz w:val="28"/>
          <w:szCs w:val="28"/>
          <w:lang w:val="zh-CN"/>
        </w:rPr>
      </w:pPr>
      <w:r>
        <w:rPr>
          <w:rFonts w:hint="eastAsia"/>
          <w:sz w:val="28"/>
          <w:szCs w:val="28"/>
          <w:lang w:val="zh-CN"/>
        </w:rPr>
        <w:t>1）手动添加：手动输入学生的账号和姓名（一般账号是学号，学校会统一账号）</w:t>
      </w:r>
    </w:p>
    <w:p>
      <w:pPr>
        <w:jc w:val="left"/>
        <w:rPr>
          <w:lang w:val="zh-CN"/>
        </w:rPr>
      </w:pPr>
      <w:r>
        <w:drawing>
          <wp:inline distT="0" distB="0" distL="114300" distR="114300">
            <wp:extent cx="5481320" cy="917575"/>
            <wp:effectExtent l="0" t="0" r="508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1" cstate="print"/>
                    <a:srcRect/>
                    <a:stretch>
                      <a:fillRect/>
                    </a:stretch>
                  </pic:blipFill>
                  <pic:spPr>
                    <a:xfrm>
                      <a:off x="0" y="0"/>
                      <a:ext cx="5481320" cy="917575"/>
                    </a:xfrm>
                    <a:prstGeom prst="rect">
                      <a:avLst/>
                    </a:prstGeom>
                    <a:noFill/>
                    <a:ln w="9525">
                      <a:noFill/>
                      <a:miter/>
                    </a:ln>
                  </pic:spPr>
                </pic:pic>
              </a:graphicData>
            </a:graphic>
          </wp:inline>
        </w:drawing>
      </w:r>
    </w:p>
    <w:p>
      <w:pPr>
        <w:jc w:val="left"/>
        <w:rPr>
          <w:sz w:val="24"/>
          <w:szCs w:val="24"/>
          <w:lang w:val="zh-CN"/>
        </w:rPr>
      </w:pPr>
      <w:r>
        <w:drawing>
          <wp:inline distT="0" distB="0" distL="114300" distR="114300">
            <wp:extent cx="5484495" cy="1506220"/>
            <wp:effectExtent l="0" t="0" r="190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2" cstate="print"/>
                    <a:srcRect/>
                    <a:stretch>
                      <a:fillRect/>
                    </a:stretch>
                  </pic:blipFill>
                  <pic:spPr>
                    <a:xfrm>
                      <a:off x="0" y="0"/>
                      <a:ext cx="5484495" cy="1506220"/>
                    </a:xfrm>
                    <a:prstGeom prst="rect">
                      <a:avLst/>
                    </a:prstGeom>
                    <a:noFill/>
                    <a:ln w="9525">
                      <a:noFill/>
                      <a:miter/>
                    </a:ln>
                  </pic:spPr>
                </pic:pic>
              </a:graphicData>
            </a:graphic>
          </wp:inline>
        </w:drawing>
      </w:r>
    </w:p>
    <w:p>
      <w:pPr>
        <w:jc w:val="left"/>
        <w:rPr>
          <w:sz w:val="24"/>
          <w:szCs w:val="24"/>
          <w:lang w:val="zh-CN"/>
        </w:rPr>
      </w:pPr>
      <w:r>
        <w:rPr>
          <w:rFonts w:hint="eastAsia"/>
          <w:sz w:val="28"/>
          <w:szCs w:val="28"/>
          <w:lang w:val="zh-CN"/>
        </w:rPr>
        <w:t>2）从学生库中添加：学校的老师和学生数据都已经导入在了后台当中，老师只需要根据需要筛选院系、专业、班级来添加即可；（</w:t>
      </w:r>
      <w:r>
        <w:rPr>
          <w:rFonts w:hint="eastAsia"/>
          <w:b/>
          <w:bCs/>
          <w:color w:val="FF0000"/>
          <w:sz w:val="28"/>
          <w:szCs w:val="28"/>
          <w:lang w:val="zh-CN"/>
        </w:rPr>
        <w:t>推荐</w:t>
      </w:r>
      <w:r>
        <w:rPr>
          <w:rFonts w:hint="eastAsia"/>
          <w:sz w:val="28"/>
          <w:szCs w:val="28"/>
          <w:lang w:val="zh-CN"/>
        </w:rPr>
        <w:t>）</w:t>
      </w:r>
      <w:r>
        <w:drawing>
          <wp:inline distT="0" distB="0" distL="114300" distR="114300">
            <wp:extent cx="5261610" cy="1028065"/>
            <wp:effectExtent l="0" t="0" r="15240" b="63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83" cstate="print"/>
                    <a:srcRect l="108" t="18766"/>
                    <a:stretch>
                      <a:fillRect/>
                    </a:stretch>
                  </pic:blipFill>
                  <pic:spPr>
                    <a:xfrm>
                      <a:off x="0" y="0"/>
                      <a:ext cx="5261610" cy="1028065"/>
                    </a:xfrm>
                    <a:prstGeom prst="rect">
                      <a:avLst/>
                    </a:prstGeom>
                    <a:noFill/>
                    <a:ln w="9525">
                      <a:noFill/>
                      <a:miter/>
                    </a:ln>
                  </pic:spPr>
                </pic:pic>
              </a:graphicData>
            </a:graphic>
          </wp:inline>
        </w:drawing>
      </w:r>
    </w:p>
    <w:p>
      <w:pPr>
        <w:jc w:val="left"/>
        <w:rPr>
          <w:lang w:val="zh-CN"/>
        </w:rPr>
      </w:pPr>
      <w:r>
        <w:drawing>
          <wp:inline distT="0" distB="0" distL="114300" distR="114300">
            <wp:extent cx="5697220" cy="2987040"/>
            <wp:effectExtent l="0" t="0" r="17780" b="381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84" cstate="print"/>
                    <a:srcRect/>
                    <a:stretch>
                      <a:fillRect/>
                    </a:stretch>
                  </pic:blipFill>
                  <pic:spPr>
                    <a:xfrm>
                      <a:off x="0" y="0"/>
                      <a:ext cx="5697220" cy="2987040"/>
                    </a:xfrm>
                    <a:prstGeom prst="rect">
                      <a:avLst/>
                    </a:prstGeom>
                    <a:noFill/>
                    <a:ln w="9525">
                      <a:noFill/>
                      <a:miter/>
                    </a:ln>
                  </pic:spPr>
                </pic:pic>
              </a:graphicData>
            </a:graphic>
          </wp:inline>
        </w:drawing>
      </w:r>
    </w:p>
    <w:p>
      <w:pPr>
        <w:jc w:val="center"/>
        <w:rPr>
          <w:b/>
          <w:color w:val="FF0000"/>
          <w:sz w:val="24"/>
          <w:szCs w:val="24"/>
          <w:lang w:val="zh-CN"/>
        </w:rPr>
      </w:pPr>
      <w:r>
        <w:rPr>
          <w:rFonts w:hint="eastAsia"/>
          <w:b/>
          <w:color w:val="FF0000"/>
          <w:sz w:val="24"/>
          <w:szCs w:val="24"/>
          <w:lang w:val="zh-CN"/>
        </w:rPr>
        <w:t>注：班级建设的原则是先添加班级，在对班级里面添加学生</w:t>
      </w:r>
    </w:p>
    <w:p>
      <w:pPr>
        <w:jc w:val="left"/>
        <w:rPr>
          <w:lang w:val="zh-CN"/>
        </w:rPr>
      </w:pPr>
    </w:p>
    <w:p>
      <w:pPr>
        <w:jc w:val="left"/>
        <w:rPr>
          <w:sz w:val="28"/>
          <w:szCs w:val="28"/>
        </w:rPr>
      </w:pPr>
      <w:r>
        <w:rPr>
          <w:rFonts w:hint="eastAsia"/>
          <w:b/>
          <w:color w:val="FF0000"/>
          <w:sz w:val="28"/>
          <w:szCs w:val="28"/>
        </w:rPr>
        <w:t>（3）高级设置：</w:t>
      </w:r>
      <w:r>
        <w:rPr>
          <w:rFonts w:hint="eastAsia"/>
          <w:sz w:val="28"/>
          <w:szCs w:val="28"/>
        </w:rPr>
        <w:t>针对课程及班级可以进行一些高级设置，在学生管理中点击“显示高级”即可；</w:t>
      </w:r>
    </w:p>
    <w:p>
      <w:pPr>
        <w:jc w:val="left"/>
        <w:rPr>
          <w:lang w:val="zh-CN"/>
        </w:rPr>
      </w:pPr>
      <w:r>
        <w:drawing>
          <wp:inline distT="0" distB="0" distL="114300" distR="114300">
            <wp:extent cx="5277485" cy="948690"/>
            <wp:effectExtent l="0" t="0" r="18415" b="381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85" cstate="print"/>
                    <a:srcRect l="-193" t="18494"/>
                    <a:stretch>
                      <a:fillRect/>
                    </a:stretch>
                  </pic:blipFill>
                  <pic:spPr>
                    <a:xfrm>
                      <a:off x="0" y="0"/>
                      <a:ext cx="5277485" cy="948690"/>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点击“显示高级”之后，可以</w:t>
      </w:r>
      <w:r>
        <w:rPr>
          <w:rFonts w:hint="eastAsia"/>
          <w:sz w:val="28"/>
          <w:szCs w:val="28"/>
        </w:rPr>
        <w:t>批量导入学生（公选班级）、</w:t>
      </w:r>
      <w:r>
        <w:rPr>
          <w:rFonts w:hint="eastAsia"/>
          <w:sz w:val="28"/>
          <w:szCs w:val="28"/>
          <w:lang w:val="zh-CN"/>
        </w:rPr>
        <w:t>“章节开发”、邮件推送、课程时间等进行设置；</w:t>
      </w:r>
    </w:p>
    <w:p>
      <w:pPr>
        <w:jc w:val="left"/>
        <w:rPr>
          <w:lang w:val="zh-CN"/>
        </w:rPr>
      </w:pPr>
      <w:r>
        <w:drawing>
          <wp:inline distT="0" distB="0" distL="114300" distR="114300">
            <wp:extent cx="5489575" cy="2814955"/>
            <wp:effectExtent l="0" t="0" r="15875"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6" cstate="print"/>
                    <a:srcRect/>
                    <a:stretch>
                      <a:fillRect/>
                    </a:stretch>
                  </pic:blipFill>
                  <pic:spPr>
                    <a:xfrm>
                      <a:off x="0" y="0"/>
                      <a:ext cx="5489575" cy="2814955"/>
                    </a:xfrm>
                    <a:prstGeom prst="rect">
                      <a:avLst/>
                    </a:prstGeom>
                    <a:noFill/>
                    <a:ln w="9525">
                      <a:noFill/>
                      <a:miter/>
                    </a:ln>
                  </pic:spPr>
                </pic:pic>
              </a:graphicData>
            </a:graphic>
          </wp:inline>
        </w:drawing>
      </w:r>
    </w:p>
    <w:p>
      <w:pPr>
        <w:jc w:val="left"/>
        <w:rPr>
          <w:sz w:val="28"/>
          <w:szCs w:val="28"/>
          <w:lang w:val="zh-CN"/>
        </w:rPr>
      </w:pPr>
      <w:r>
        <w:rPr>
          <w:rFonts w:hint="eastAsia"/>
          <w:b/>
          <w:color w:val="FF0000"/>
          <w:sz w:val="28"/>
          <w:szCs w:val="28"/>
        </w:rPr>
        <w:t>（4）助教</w:t>
      </w:r>
      <w:r>
        <w:rPr>
          <w:rFonts w:hint="eastAsia"/>
          <w:sz w:val="28"/>
          <w:szCs w:val="28"/>
          <w:lang w:val="zh-CN"/>
        </w:rPr>
        <w:t>：帮助老师管理课程和学生的学习，管理讨论、作业、考试、回答疑问、讨论等，但对课程没有编辑权限；</w:t>
      </w:r>
    </w:p>
    <w:p>
      <w:pPr>
        <w:jc w:val="left"/>
        <w:rPr>
          <w:lang w:val="zh-CN"/>
        </w:rPr>
      </w:pPr>
      <w:r>
        <w:drawing>
          <wp:inline distT="0" distB="0" distL="114300" distR="114300">
            <wp:extent cx="5453380" cy="1125855"/>
            <wp:effectExtent l="0" t="0" r="13970" b="171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7" cstate="print"/>
                    <a:srcRect l="544" t="17650"/>
                    <a:stretch>
                      <a:fillRect/>
                    </a:stretch>
                  </pic:blipFill>
                  <pic:spPr>
                    <a:xfrm>
                      <a:off x="0" y="0"/>
                      <a:ext cx="5453380" cy="1125855"/>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可以选择手动添加，也可以直接和学生添加一样从库中选择</w:t>
      </w:r>
      <w:r>
        <w:rPr>
          <w:rFonts w:hint="eastAsia"/>
          <w:sz w:val="28"/>
          <w:szCs w:val="28"/>
        </w:rPr>
        <w:t>;</w:t>
      </w:r>
    </w:p>
    <w:p>
      <w:pPr>
        <w:jc w:val="left"/>
        <w:rPr>
          <w:lang w:val="zh-CN"/>
        </w:rPr>
      </w:pPr>
    </w:p>
    <w:p>
      <w:pPr>
        <w:jc w:val="left"/>
        <w:rPr>
          <w:b/>
          <w:color w:val="FF0000"/>
          <w:sz w:val="24"/>
          <w:szCs w:val="24"/>
        </w:rPr>
      </w:pPr>
      <w:r>
        <w:drawing>
          <wp:inline distT="0" distB="0" distL="114300" distR="114300">
            <wp:extent cx="5466715" cy="1106805"/>
            <wp:effectExtent l="0" t="0" r="635" b="171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8" cstate="print"/>
                    <a:srcRect l="393" t="19043"/>
                    <a:stretch>
                      <a:fillRect/>
                    </a:stretch>
                  </pic:blipFill>
                  <pic:spPr>
                    <a:xfrm>
                      <a:off x="0" y="0"/>
                      <a:ext cx="5466715" cy="1106805"/>
                    </a:xfrm>
                    <a:prstGeom prst="rect">
                      <a:avLst/>
                    </a:prstGeom>
                    <a:noFill/>
                    <a:ln w="9525">
                      <a:noFill/>
                      <a:miter/>
                    </a:ln>
                  </pic:spPr>
                </pic:pic>
              </a:graphicData>
            </a:graphic>
          </wp:inline>
        </w:drawing>
      </w:r>
    </w:p>
    <w:p>
      <w:pPr>
        <w:pStyle w:val="3"/>
      </w:pPr>
      <w:bookmarkStart w:id="38" w:name="教学组织"/>
      <w:bookmarkEnd w:id="38"/>
      <w:bookmarkStart w:id="39" w:name="_Toc30285"/>
      <w:r>
        <w:rPr>
          <w:rFonts w:hint="eastAsia"/>
        </w:rPr>
        <w:t>4.3教学组织</w:t>
      </w:r>
      <w:bookmarkEnd w:id="39"/>
    </w:p>
    <w:p>
      <w:pPr>
        <w:ind w:firstLine="560" w:firstLineChars="200"/>
        <w:jc w:val="left"/>
        <w:rPr>
          <w:sz w:val="28"/>
          <w:szCs w:val="28"/>
        </w:rPr>
      </w:pPr>
      <w:r>
        <w:rPr>
          <w:rFonts w:hint="eastAsia"/>
          <w:sz w:val="28"/>
          <w:szCs w:val="28"/>
        </w:rPr>
        <w:t>教学组织是根据老师的授课安排，针对课程和对应的班级选择不同的发放模式：</w:t>
      </w:r>
    </w:p>
    <w:p>
      <w:pPr>
        <w:ind w:firstLine="560" w:firstLineChars="200"/>
        <w:jc w:val="left"/>
        <w:rPr>
          <w:sz w:val="28"/>
          <w:szCs w:val="28"/>
        </w:rPr>
      </w:pPr>
      <w:r>
        <w:rPr>
          <w:rFonts w:hint="eastAsia"/>
          <w:sz w:val="28"/>
          <w:szCs w:val="28"/>
        </w:rPr>
        <w:t>进入教学空间→点击要编辑的课程→进入课程首页→点击状态栏下“发放”;</w:t>
      </w:r>
    </w:p>
    <w:p>
      <w:pPr>
        <w:ind w:firstLine="562" w:firstLineChars="200"/>
        <w:jc w:val="left"/>
        <w:rPr>
          <w:sz w:val="28"/>
          <w:szCs w:val="28"/>
        </w:rPr>
      </w:pPr>
      <w:r>
        <w:rPr>
          <w:rFonts w:hint="eastAsia"/>
          <w:b/>
          <w:color w:val="FF0000"/>
          <w:sz w:val="28"/>
          <w:szCs w:val="28"/>
        </w:rPr>
        <w:t>公开：</w:t>
      </w:r>
      <w:r>
        <w:rPr>
          <w:rFonts w:hint="eastAsia"/>
          <w:sz w:val="28"/>
          <w:szCs w:val="28"/>
        </w:rPr>
        <w:t>学生可以根据自己的喜好、安排来选择性学习；</w:t>
      </w:r>
    </w:p>
    <w:p>
      <w:pPr>
        <w:ind w:firstLine="562" w:firstLineChars="200"/>
        <w:jc w:val="left"/>
        <w:rPr>
          <w:sz w:val="28"/>
          <w:szCs w:val="28"/>
        </w:rPr>
      </w:pPr>
      <w:r>
        <w:rPr>
          <w:rFonts w:hint="eastAsia"/>
          <w:b/>
          <w:color w:val="FF0000"/>
          <w:sz w:val="28"/>
          <w:szCs w:val="28"/>
        </w:rPr>
        <w:t>定时发放</w:t>
      </w:r>
      <w:r>
        <w:rPr>
          <w:rFonts w:hint="eastAsia"/>
          <w:sz w:val="28"/>
          <w:szCs w:val="28"/>
        </w:rPr>
        <w:t>：设置章节或课程的开始和结束时间，学生只能在这段时间内进入章节学习，时间之外对课程不能进行学习，处于关闭状态；</w:t>
      </w:r>
    </w:p>
    <w:p>
      <w:pPr>
        <w:ind w:firstLine="562" w:firstLineChars="200"/>
        <w:jc w:val="left"/>
        <w:rPr>
          <w:sz w:val="28"/>
          <w:szCs w:val="28"/>
        </w:rPr>
      </w:pPr>
      <w:r>
        <w:rPr>
          <w:rFonts w:hint="eastAsia"/>
          <w:b/>
          <w:color w:val="FF0000"/>
          <w:sz w:val="28"/>
          <w:szCs w:val="28"/>
        </w:rPr>
        <w:t>闯关模式</w:t>
      </w:r>
      <w:r>
        <w:rPr>
          <w:rFonts w:hint="eastAsia"/>
          <w:sz w:val="28"/>
          <w:szCs w:val="28"/>
        </w:rPr>
        <w:t>：学生需一个个章节的学习，不能跳跃式浏览和学习；</w:t>
      </w:r>
    </w:p>
    <w:p>
      <w:pPr>
        <w:ind w:firstLine="562" w:firstLineChars="200"/>
        <w:jc w:val="left"/>
        <w:rPr>
          <w:sz w:val="28"/>
          <w:szCs w:val="28"/>
        </w:rPr>
      </w:pPr>
      <w:r>
        <w:rPr>
          <w:rFonts w:hint="eastAsia"/>
          <w:b/>
          <w:color w:val="FF0000"/>
          <w:sz w:val="28"/>
          <w:szCs w:val="28"/>
        </w:rPr>
        <w:t>关闭</w:t>
      </w:r>
      <w:r>
        <w:rPr>
          <w:rFonts w:hint="eastAsia"/>
          <w:sz w:val="28"/>
          <w:szCs w:val="28"/>
        </w:rPr>
        <w:t>：学生不能进入课程学习，课程已经关闭学习功能；</w:t>
      </w:r>
    </w:p>
    <w:p>
      <w:pPr>
        <w:jc w:val="left"/>
        <w:rPr>
          <w:sz w:val="28"/>
          <w:szCs w:val="28"/>
        </w:rPr>
      </w:pPr>
      <w:r>
        <w:drawing>
          <wp:inline distT="0" distB="0" distL="114300" distR="114300">
            <wp:extent cx="5266690" cy="1322705"/>
            <wp:effectExtent l="0" t="0" r="10160" b="1079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89" cstate="print"/>
                    <a:srcRect l="108" t="16008"/>
                    <a:stretch>
                      <a:fillRect/>
                    </a:stretch>
                  </pic:blipFill>
                  <pic:spPr>
                    <a:xfrm>
                      <a:off x="0" y="0"/>
                      <a:ext cx="5266690" cy="1322705"/>
                    </a:xfrm>
                    <a:prstGeom prst="rect">
                      <a:avLst/>
                    </a:prstGeom>
                    <a:noFill/>
                    <a:ln w="9525">
                      <a:noFill/>
                      <a:miter/>
                    </a:ln>
                  </pic:spPr>
                </pic:pic>
              </a:graphicData>
            </a:graphic>
          </wp:inline>
        </w:drawing>
      </w:r>
    </w:p>
    <w:p>
      <w:pPr>
        <w:rPr>
          <w:lang w:val="zh-CN"/>
        </w:rPr>
      </w:pPr>
      <w:r>
        <w:drawing>
          <wp:inline distT="0" distB="0" distL="114300" distR="114300">
            <wp:extent cx="4190365" cy="2980690"/>
            <wp:effectExtent l="0" t="0" r="635" b="1016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0" cstate="print"/>
                    <a:srcRect/>
                    <a:stretch>
                      <a:fillRect/>
                    </a:stretch>
                  </pic:blipFill>
                  <pic:spPr>
                    <a:xfrm>
                      <a:off x="0" y="0"/>
                      <a:ext cx="4190365" cy="2980690"/>
                    </a:xfrm>
                    <a:prstGeom prst="rect">
                      <a:avLst/>
                    </a:prstGeom>
                    <a:noFill/>
                    <a:ln w="9525">
                      <a:noFill/>
                      <a:miter/>
                    </a:ln>
                  </pic:spPr>
                </pic:pic>
              </a:graphicData>
            </a:graphic>
          </wp:inline>
        </w:drawing>
      </w:r>
    </w:p>
    <w:p>
      <w:pPr>
        <w:ind w:firstLine="560" w:firstLineChars="200"/>
        <w:jc w:val="left"/>
        <w:rPr>
          <w:sz w:val="28"/>
          <w:szCs w:val="28"/>
        </w:rPr>
      </w:pPr>
      <w:r>
        <w:rPr>
          <w:rFonts w:hint="eastAsia"/>
          <w:sz w:val="28"/>
          <w:szCs w:val="28"/>
          <w:lang w:val="zh-CN"/>
        </w:rPr>
        <w:t>注：这里可以进行单个章节或者整个章节进行设置，若课程全部需要统一某种发放模式，详见</w:t>
      </w:r>
      <w:r>
        <w:rPr>
          <w:rFonts w:hint="eastAsia"/>
          <w:b/>
          <w:color w:val="FF0000"/>
          <w:sz w:val="28"/>
          <w:szCs w:val="28"/>
          <w:lang w:val="zh-CN"/>
        </w:rPr>
        <w:t>4.2中（3）高级设置里面</w:t>
      </w:r>
      <w:r>
        <w:rPr>
          <w:rFonts w:hint="eastAsia"/>
          <w:b/>
          <w:sz w:val="28"/>
          <w:szCs w:val="28"/>
          <w:lang w:val="zh-CN"/>
        </w:rPr>
        <w:t>。</w:t>
      </w:r>
    </w:p>
    <w:p>
      <w:pPr>
        <w:pStyle w:val="2"/>
      </w:pPr>
      <w:bookmarkStart w:id="40" w:name="课程资源库建设"/>
      <w:bookmarkEnd w:id="40"/>
      <w:bookmarkStart w:id="41" w:name="_Toc4451"/>
      <w:r>
        <w:rPr>
          <w:rFonts w:hint="eastAsia"/>
        </w:rPr>
        <w:t>5、课程资源库建设</w:t>
      </w:r>
      <w:bookmarkEnd w:id="41"/>
    </w:p>
    <w:p>
      <w:pPr>
        <w:pStyle w:val="3"/>
      </w:pPr>
      <w:bookmarkStart w:id="42" w:name="管理课程资料"/>
      <w:bookmarkEnd w:id="42"/>
      <w:bookmarkStart w:id="43" w:name="_Toc23733"/>
      <w:r>
        <w:rPr>
          <w:rFonts w:hint="eastAsia"/>
        </w:rPr>
        <w:t>5.1管理课程资料</w:t>
      </w:r>
      <w:bookmarkEnd w:id="43"/>
    </w:p>
    <w:p>
      <w:pPr>
        <w:ind w:firstLine="560" w:firstLineChars="200"/>
        <w:jc w:val="left"/>
        <w:rPr>
          <w:lang w:val="zh-CN"/>
        </w:rPr>
      </w:pPr>
      <w:r>
        <w:rPr>
          <w:rFonts w:hint="eastAsia"/>
          <w:sz w:val="28"/>
          <w:szCs w:val="28"/>
        </w:rPr>
        <w:t>进入教学空间→点击编辑的课程→进入课程首页→点击教学互动导航栏中“资料”</w:t>
      </w:r>
      <w:r>
        <w:drawing>
          <wp:inline distT="0" distB="0" distL="114300" distR="114300">
            <wp:extent cx="5273675" cy="1831340"/>
            <wp:effectExtent l="0" t="0" r="3175" b="16510"/>
            <wp:docPr id="188" name="图片 188" descr="C:\Users\Administrator\Desktop\新建文件夹\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C:\Users\Administrator\Desktop\新建文件夹\11.png11"/>
                    <pic:cNvPicPr>
                      <a:picLocks noChangeAspect="1"/>
                    </pic:cNvPicPr>
                  </pic:nvPicPr>
                  <pic:blipFill>
                    <a:blip r:embed="rId91" cstate="print"/>
                    <a:srcRect/>
                    <a:stretch>
                      <a:fillRect/>
                    </a:stretch>
                  </pic:blipFill>
                  <pic:spPr>
                    <a:xfrm>
                      <a:off x="0" y="0"/>
                      <a:ext cx="5273675" cy="1831340"/>
                    </a:xfrm>
                    <a:prstGeom prst="rect">
                      <a:avLst/>
                    </a:prstGeom>
                    <a:noFill/>
                    <a:ln w="9525">
                      <a:noFill/>
                      <a:miter/>
                    </a:ln>
                  </pic:spPr>
                </pic:pic>
              </a:graphicData>
            </a:graphic>
          </wp:inline>
        </w:drawing>
      </w:r>
    </w:p>
    <w:p>
      <w:pPr>
        <w:jc w:val="left"/>
        <w:rPr>
          <w:b/>
          <w:color w:val="FF0000"/>
          <w:sz w:val="28"/>
          <w:szCs w:val="28"/>
          <w:lang w:val="zh-CN"/>
        </w:rPr>
      </w:pPr>
    </w:p>
    <w:p>
      <w:pPr>
        <w:jc w:val="left"/>
        <w:rPr>
          <w:b/>
          <w:color w:val="FF0000"/>
          <w:sz w:val="28"/>
          <w:szCs w:val="28"/>
          <w:lang w:val="zh-CN"/>
        </w:rPr>
      </w:pPr>
      <w:r>
        <w:rPr>
          <w:rFonts w:hint="eastAsia"/>
          <w:b/>
          <w:color w:val="FF0000"/>
          <w:sz w:val="28"/>
          <w:szCs w:val="28"/>
          <w:lang w:val="zh-CN"/>
        </w:rPr>
        <w:t>（1）共享资料：</w:t>
      </w:r>
    </w:p>
    <w:p>
      <w:pPr>
        <w:ind w:firstLine="560" w:firstLineChars="200"/>
        <w:jc w:val="left"/>
        <w:rPr>
          <w:sz w:val="28"/>
          <w:szCs w:val="28"/>
          <w:lang w:val="zh-CN"/>
        </w:rPr>
      </w:pPr>
      <w:r>
        <w:rPr>
          <w:rFonts w:hint="eastAsia"/>
          <w:sz w:val="28"/>
          <w:szCs w:val="28"/>
          <w:lang w:val="zh-CN"/>
        </w:rPr>
        <w:t>共享资料是会出现在本门课程下所有学生的“资料”里面；同时上传在这里面的资料我们可以直接在课程编辑过程中应用，视频、文档这一块我们可以选择资料库中添加；</w:t>
      </w:r>
    </w:p>
    <w:p>
      <w:pPr>
        <w:ind w:firstLine="560" w:firstLineChars="200"/>
        <w:jc w:val="left"/>
        <w:rPr>
          <w:sz w:val="24"/>
          <w:szCs w:val="24"/>
          <w:lang w:val="zh-CN"/>
        </w:rPr>
      </w:pPr>
      <w:r>
        <w:rPr>
          <w:rFonts w:hint="eastAsia"/>
          <w:sz w:val="28"/>
          <w:szCs w:val="28"/>
          <w:lang w:val="zh-CN"/>
        </w:rPr>
        <w:t>可以通过上传把课程相关资料添加在这里，如果资料是上传在</w:t>
      </w:r>
      <w:r>
        <w:rPr>
          <w:rFonts w:hint="eastAsia"/>
          <w:b/>
          <w:color w:val="FF0000"/>
          <w:sz w:val="28"/>
          <w:szCs w:val="28"/>
          <w:lang w:val="zh-CN"/>
        </w:rPr>
        <w:t>“课程共享资料”</w:t>
      </w:r>
      <w:r>
        <w:rPr>
          <w:rFonts w:hint="eastAsia"/>
          <w:sz w:val="28"/>
          <w:szCs w:val="28"/>
          <w:lang w:val="zh-CN"/>
        </w:rPr>
        <w:t>文件夹里面，学生可以在线观看也可以下载；如果是上传在本文件夹之外的资料学生只能在线观看；</w:t>
      </w:r>
      <w:r>
        <w:drawing>
          <wp:inline distT="0" distB="0" distL="114300" distR="114300">
            <wp:extent cx="5266055" cy="1165225"/>
            <wp:effectExtent l="0" t="0" r="10795" b="158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92" cstate="print"/>
                    <a:srcRect l="-36" t="18080"/>
                    <a:stretch>
                      <a:fillRect/>
                    </a:stretch>
                  </pic:blipFill>
                  <pic:spPr>
                    <a:xfrm>
                      <a:off x="0" y="0"/>
                      <a:ext cx="5266055" cy="1165225"/>
                    </a:xfrm>
                    <a:prstGeom prst="rect">
                      <a:avLst/>
                    </a:prstGeom>
                    <a:noFill/>
                    <a:ln w="9525">
                      <a:noFill/>
                      <a:miter/>
                    </a:ln>
                  </pic:spPr>
                </pic:pic>
              </a:graphicData>
            </a:graphic>
          </wp:inline>
        </w:drawing>
      </w:r>
    </w:p>
    <w:p>
      <w:pPr>
        <w:jc w:val="left"/>
        <w:rPr>
          <w:b/>
          <w:color w:val="FF0000"/>
          <w:sz w:val="28"/>
          <w:szCs w:val="28"/>
          <w:lang w:val="zh-CN"/>
        </w:rPr>
      </w:pPr>
      <w:r>
        <w:rPr>
          <w:rFonts w:hint="eastAsia"/>
          <w:b/>
          <w:color w:val="FF0000"/>
          <w:sz w:val="28"/>
          <w:szCs w:val="28"/>
          <w:lang w:val="zh-CN"/>
        </w:rPr>
        <w:t>（2）教材教参、推荐视频：</w:t>
      </w:r>
    </w:p>
    <w:p>
      <w:pPr>
        <w:ind w:firstLine="560" w:firstLineChars="200"/>
        <w:jc w:val="left"/>
        <w:rPr>
          <w:sz w:val="28"/>
          <w:szCs w:val="28"/>
          <w:lang w:val="zh-CN"/>
        </w:rPr>
      </w:pPr>
      <w:r>
        <w:rPr>
          <w:rFonts w:hint="eastAsia"/>
          <w:sz w:val="28"/>
          <w:szCs w:val="28"/>
          <w:lang w:val="zh-CN"/>
        </w:rPr>
        <w:t>教材教参：在这里我们可以添加超星的图书资源，作为我们学生扩展学习的一个资源，点击图标，搜索相应的图书名称，点击添加即可；</w:t>
      </w:r>
    </w:p>
    <w:p>
      <w:pPr>
        <w:jc w:val="left"/>
        <w:rPr>
          <w:lang w:val="zh-CN"/>
        </w:rPr>
      </w:pPr>
      <w:r>
        <w:drawing>
          <wp:inline distT="0" distB="0" distL="114300" distR="114300">
            <wp:extent cx="5601335" cy="1120775"/>
            <wp:effectExtent l="0" t="0" r="18415" b="317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93" cstate="print"/>
                    <a:srcRect/>
                    <a:stretch>
                      <a:fillRect/>
                    </a:stretch>
                  </pic:blipFill>
                  <pic:spPr>
                    <a:xfrm>
                      <a:off x="0" y="0"/>
                      <a:ext cx="5601335" cy="1120775"/>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推荐视频：老师可以把自己一些经典或者优秀的视频上传在这里供学生学习、观看，也可以添加超星的学术视频扩展学生学习。</w:t>
      </w:r>
    </w:p>
    <w:p>
      <w:pPr>
        <w:jc w:val="left"/>
        <w:rPr>
          <w:lang w:val="zh-CN"/>
        </w:rPr>
      </w:pPr>
      <w:r>
        <w:drawing>
          <wp:inline distT="0" distB="0" distL="114300" distR="114300">
            <wp:extent cx="5631815" cy="2413635"/>
            <wp:effectExtent l="0" t="0" r="6985" b="571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94" cstate="print"/>
                    <a:srcRect/>
                    <a:stretch>
                      <a:fillRect/>
                    </a:stretch>
                  </pic:blipFill>
                  <pic:spPr>
                    <a:xfrm>
                      <a:off x="0" y="0"/>
                      <a:ext cx="5631815" cy="2413635"/>
                    </a:xfrm>
                    <a:prstGeom prst="rect">
                      <a:avLst/>
                    </a:prstGeom>
                    <a:noFill/>
                    <a:ln w="9525">
                      <a:noFill/>
                      <a:miter/>
                    </a:ln>
                  </pic:spPr>
                </pic:pic>
              </a:graphicData>
            </a:graphic>
          </wp:inline>
        </w:drawing>
      </w:r>
    </w:p>
    <w:p>
      <w:pPr>
        <w:pStyle w:val="3"/>
      </w:pPr>
      <w:bookmarkStart w:id="44" w:name="题库"/>
      <w:bookmarkEnd w:id="44"/>
      <w:bookmarkStart w:id="45" w:name="_Toc5233"/>
      <w:r>
        <w:rPr>
          <w:rFonts w:hint="eastAsia"/>
        </w:rPr>
        <w:t>5.2题库</w:t>
      </w:r>
      <w:bookmarkEnd w:id="45"/>
    </w:p>
    <w:p>
      <w:pPr>
        <w:ind w:firstLine="560" w:firstLineChars="200"/>
        <w:jc w:val="left"/>
        <w:rPr>
          <w:sz w:val="28"/>
          <w:szCs w:val="28"/>
        </w:rPr>
      </w:pPr>
      <w:r>
        <w:rPr>
          <w:rFonts w:hint="eastAsia"/>
          <w:sz w:val="28"/>
          <w:szCs w:val="28"/>
        </w:rPr>
        <w:t>老师可以把多年积累的题目上传到题库中来，然后可以直接添加到我们章节中的测验、作业、考试中来，同时题库可以导出，也可以随我们课程迁移到新的学期来，这样可以大大提高题目的使用率和便捷性。</w:t>
      </w:r>
    </w:p>
    <w:p>
      <w:pPr>
        <w:ind w:firstLine="560" w:firstLineChars="200"/>
        <w:jc w:val="left"/>
        <w:rPr>
          <w:sz w:val="28"/>
          <w:szCs w:val="28"/>
        </w:rPr>
      </w:pPr>
      <w:r>
        <w:rPr>
          <w:rFonts w:hint="eastAsia"/>
          <w:sz w:val="28"/>
          <w:szCs w:val="28"/>
        </w:rPr>
        <w:t>进入教学空间→点击编辑的课程→进入课程首页→点击教学互动导航栏中“资料”→点击“题库”</w:t>
      </w:r>
    </w:p>
    <w:p>
      <w:pPr>
        <w:jc w:val="left"/>
        <w:rPr>
          <w:lang w:val="zh-CN"/>
        </w:rPr>
      </w:pPr>
      <w:r>
        <w:drawing>
          <wp:inline distT="0" distB="0" distL="114300" distR="114300">
            <wp:extent cx="5268595" cy="811530"/>
            <wp:effectExtent l="0" t="0" r="8255" b="762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95" cstate="print"/>
                    <a:srcRect l="-36" t="24423"/>
                    <a:stretch>
                      <a:fillRect/>
                    </a:stretch>
                  </pic:blipFill>
                  <pic:spPr>
                    <a:xfrm>
                      <a:off x="0" y="0"/>
                      <a:ext cx="5268595" cy="811530"/>
                    </a:xfrm>
                    <a:prstGeom prst="rect">
                      <a:avLst/>
                    </a:prstGeom>
                    <a:noFill/>
                    <a:ln w="9525">
                      <a:noFill/>
                      <a:miter/>
                    </a:ln>
                  </pic:spPr>
                </pic:pic>
              </a:graphicData>
            </a:graphic>
          </wp:inline>
        </w:drawing>
      </w:r>
    </w:p>
    <w:p>
      <w:pPr>
        <w:jc w:val="left"/>
        <w:rPr>
          <w:sz w:val="28"/>
          <w:szCs w:val="28"/>
          <w:lang w:val="zh-CN"/>
        </w:rPr>
      </w:pPr>
      <w:r>
        <w:rPr>
          <w:rFonts w:hint="eastAsia"/>
          <w:color w:val="FF0000"/>
          <w:sz w:val="28"/>
          <w:szCs w:val="28"/>
          <w:lang w:val="zh-CN"/>
        </w:rPr>
        <w:t>（1）添加目录</w:t>
      </w:r>
      <w:r>
        <w:rPr>
          <w:rFonts w:hint="eastAsia"/>
          <w:sz w:val="28"/>
          <w:szCs w:val="28"/>
          <w:lang w:val="zh-CN"/>
        </w:rPr>
        <w:t>：为了便于题库的分类和管理，我们首先添加目录，然后在目录中完成我们题库的建设；</w:t>
      </w:r>
    </w:p>
    <w:p>
      <w:pPr>
        <w:jc w:val="left"/>
        <w:rPr>
          <w:sz w:val="28"/>
          <w:szCs w:val="28"/>
          <w:lang w:val="zh-CN"/>
        </w:rPr>
      </w:pPr>
      <w:r>
        <w:drawing>
          <wp:inline distT="0" distB="0" distL="114300" distR="114300">
            <wp:extent cx="5267960" cy="800100"/>
            <wp:effectExtent l="0" t="0" r="889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96" cstate="print"/>
                    <a:srcRect t="23544"/>
                    <a:stretch>
                      <a:fillRect/>
                    </a:stretch>
                  </pic:blipFill>
                  <pic:spPr>
                    <a:xfrm>
                      <a:off x="0" y="0"/>
                      <a:ext cx="5267960" cy="800100"/>
                    </a:xfrm>
                    <a:prstGeom prst="rect">
                      <a:avLst/>
                    </a:prstGeom>
                    <a:noFill/>
                    <a:ln w="9525">
                      <a:noFill/>
                      <a:miter/>
                    </a:ln>
                  </pic:spPr>
                </pic:pic>
              </a:graphicData>
            </a:graphic>
          </wp:inline>
        </w:drawing>
      </w:r>
    </w:p>
    <w:p>
      <w:pPr>
        <w:jc w:val="left"/>
        <w:rPr>
          <w:sz w:val="28"/>
          <w:szCs w:val="28"/>
          <w:lang w:val="zh-CN"/>
        </w:rPr>
      </w:pPr>
      <w:r>
        <w:rPr>
          <w:rFonts w:hint="eastAsia"/>
          <w:color w:val="FF0000"/>
          <w:sz w:val="28"/>
          <w:szCs w:val="28"/>
          <w:lang w:val="zh-CN"/>
        </w:rPr>
        <w:t>（2）题库建设</w:t>
      </w:r>
      <w:r>
        <w:rPr>
          <w:rFonts w:hint="eastAsia"/>
          <w:sz w:val="28"/>
          <w:szCs w:val="28"/>
          <w:lang w:val="zh-CN"/>
        </w:rPr>
        <w:t>：批量导入和手动单个添加题目</w:t>
      </w:r>
    </w:p>
    <w:p>
      <w:pPr>
        <w:rPr>
          <w:sz w:val="28"/>
          <w:szCs w:val="28"/>
        </w:rPr>
      </w:pPr>
      <w:r>
        <w:rPr>
          <w:rFonts w:hint="eastAsia"/>
          <w:sz w:val="28"/>
          <w:szCs w:val="28"/>
        </w:rPr>
        <w:t xml:space="preserve">     1）批量导入：可以选择快速导入，也可以选择按照excel模板或者word模板导入，先点击下载模板，然后根据模板的提示来录入题目，完成之后点击“按模板导入”，从电脑中选择已经在模板中编辑好的题库；</w:t>
      </w:r>
    </w:p>
    <w:p>
      <w:pPr>
        <w:jc w:val="left"/>
        <w:rPr>
          <w:sz w:val="24"/>
          <w:szCs w:val="24"/>
        </w:rPr>
      </w:pPr>
      <w:r>
        <w:drawing>
          <wp:inline distT="0" distB="0" distL="114300" distR="114300">
            <wp:extent cx="5254625" cy="887730"/>
            <wp:effectExtent l="0" t="0" r="3175" b="762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97" cstate="print"/>
                    <a:srcRect l="265" t="16438"/>
                    <a:stretch>
                      <a:fillRect/>
                    </a:stretch>
                  </pic:blipFill>
                  <pic:spPr>
                    <a:xfrm>
                      <a:off x="0" y="0"/>
                      <a:ext cx="5254625" cy="887730"/>
                    </a:xfrm>
                    <a:prstGeom prst="rect">
                      <a:avLst/>
                    </a:prstGeom>
                    <a:noFill/>
                    <a:ln w="9525">
                      <a:noFill/>
                      <a:miter/>
                    </a:ln>
                  </pic:spPr>
                </pic:pic>
              </a:graphicData>
            </a:graphic>
          </wp:inline>
        </w:drawing>
      </w:r>
      <w:r>
        <w:rPr>
          <w:rFonts w:hint="eastAsia"/>
        </w:rPr>
        <w:t xml:space="preserve">      </w:t>
      </w:r>
      <w:r>
        <w:rPr>
          <w:rFonts w:hint="eastAsia"/>
          <w:sz w:val="28"/>
          <w:szCs w:val="28"/>
        </w:rPr>
        <w:t>2）单个添加题目：点击添加题目，然后选择对应题型，并编辑题目和答案；</w:t>
      </w:r>
    </w:p>
    <w:p>
      <w:pPr>
        <w:jc w:val="left"/>
        <w:rPr>
          <w:lang w:val="zh-CN"/>
        </w:rPr>
      </w:pPr>
      <w:r>
        <w:drawing>
          <wp:inline distT="0" distB="0" distL="114300" distR="114300">
            <wp:extent cx="5243195" cy="793750"/>
            <wp:effectExtent l="0" t="0" r="14605" b="635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98" cstate="print"/>
                    <a:srcRect l="410" t="21235"/>
                    <a:stretch>
                      <a:fillRect/>
                    </a:stretch>
                  </pic:blipFill>
                  <pic:spPr>
                    <a:xfrm>
                      <a:off x="0" y="0"/>
                      <a:ext cx="5243195" cy="793750"/>
                    </a:xfrm>
                    <a:prstGeom prst="rect">
                      <a:avLst/>
                    </a:prstGeom>
                    <a:noFill/>
                    <a:ln w="9525">
                      <a:noFill/>
                      <a:miter/>
                    </a:ln>
                  </pic:spPr>
                </pic:pic>
              </a:graphicData>
            </a:graphic>
          </wp:inline>
        </w:drawing>
      </w:r>
    </w:p>
    <w:p>
      <w:pPr>
        <w:ind w:firstLine="420" w:firstLineChars="150"/>
        <w:jc w:val="left"/>
        <w:rPr>
          <w:sz w:val="28"/>
          <w:szCs w:val="28"/>
          <w:lang w:val="zh-CN"/>
        </w:rPr>
      </w:pPr>
      <w:r>
        <w:rPr>
          <w:rFonts w:hint="eastAsia"/>
          <w:sz w:val="28"/>
          <w:szCs w:val="28"/>
          <w:lang w:val="zh-CN"/>
        </w:rPr>
        <w:t>每种题型都会有自己的编辑格式，选择之后都会有类似的提醒；</w:t>
      </w:r>
    </w:p>
    <w:p>
      <w:pPr>
        <w:jc w:val="left"/>
        <w:rPr>
          <w:lang w:val="zh-CN"/>
        </w:rPr>
      </w:pPr>
      <w:r>
        <w:drawing>
          <wp:inline distT="0" distB="0" distL="114300" distR="114300">
            <wp:extent cx="5521325" cy="3380740"/>
            <wp:effectExtent l="0" t="0" r="3175" b="1016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99" cstate="print"/>
                    <a:srcRect/>
                    <a:stretch>
                      <a:fillRect/>
                    </a:stretch>
                  </pic:blipFill>
                  <pic:spPr>
                    <a:xfrm>
                      <a:off x="0" y="0"/>
                      <a:ext cx="5521325" cy="338074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3）题目的管理：对于上传之后的题库我们可以选择导出、编辑以及应用于测验和试卷的编辑；</w:t>
      </w:r>
      <w:r>
        <w:drawing>
          <wp:inline distT="0" distB="0" distL="114300" distR="114300">
            <wp:extent cx="5841365" cy="1550035"/>
            <wp:effectExtent l="0" t="0" r="6985" b="1206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00" cstate="print"/>
                    <a:srcRect/>
                    <a:stretch>
                      <a:fillRect/>
                    </a:stretch>
                  </pic:blipFill>
                  <pic:spPr>
                    <a:xfrm>
                      <a:off x="0" y="0"/>
                      <a:ext cx="5841365" cy="1550035"/>
                    </a:xfrm>
                    <a:prstGeom prst="rect">
                      <a:avLst/>
                    </a:prstGeom>
                    <a:noFill/>
                    <a:ln w="9525">
                      <a:noFill/>
                      <a:miter/>
                    </a:ln>
                  </pic:spPr>
                </pic:pic>
              </a:graphicData>
            </a:graphic>
          </wp:inline>
        </w:drawing>
      </w:r>
    </w:p>
    <w:p>
      <w:pPr>
        <w:jc w:val="left"/>
        <w:rPr>
          <w:sz w:val="28"/>
          <w:szCs w:val="28"/>
        </w:rPr>
      </w:pPr>
      <w:bookmarkStart w:id="46" w:name="作业库"/>
      <w:bookmarkEnd w:id="46"/>
      <w:r>
        <w:rPr>
          <w:rStyle w:val="12"/>
          <w:rFonts w:hint="eastAsia"/>
        </w:rPr>
        <w:t>5.3作业库</w:t>
      </w:r>
    </w:p>
    <w:p>
      <w:pPr>
        <w:ind w:firstLine="560" w:firstLineChars="200"/>
        <w:jc w:val="left"/>
        <w:rPr>
          <w:sz w:val="28"/>
          <w:szCs w:val="28"/>
        </w:rPr>
      </w:pPr>
      <w:r>
        <w:rPr>
          <w:rFonts w:hint="eastAsia"/>
          <w:sz w:val="28"/>
          <w:szCs w:val="28"/>
        </w:rPr>
        <w:t>作业库中的作业可以用于我们教学互动导航栏中的“作业”中发布，相当于我们传统课堂当中的课外作业，作业库中作业可以手动输入也可以直接从我们题库中选择题目来组织作业；章节中添加的测验会出现在“资料”的“作业库”中；</w:t>
      </w:r>
    </w:p>
    <w:p>
      <w:pPr>
        <w:ind w:firstLine="560" w:firstLineChars="200"/>
        <w:jc w:val="left"/>
        <w:rPr>
          <w:sz w:val="28"/>
          <w:szCs w:val="28"/>
        </w:rPr>
      </w:pPr>
      <w:r>
        <w:rPr>
          <w:rFonts w:hint="eastAsia"/>
          <w:sz w:val="28"/>
          <w:szCs w:val="28"/>
        </w:rPr>
        <w:t>进入教学空间→点击编辑的课程→进入课程首页→点击教学互动导航栏中“资料”→点击“作业库”</w:t>
      </w:r>
    </w:p>
    <w:p>
      <w:pPr>
        <w:jc w:val="left"/>
        <w:rPr>
          <w:sz w:val="28"/>
          <w:szCs w:val="28"/>
        </w:rPr>
      </w:pPr>
      <w:r>
        <w:rPr>
          <w:rFonts w:hint="eastAsia"/>
          <w:sz w:val="28"/>
          <w:szCs w:val="28"/>
        </w:rPr>
        <w:t>（1）</w:t>
      </w:r>
      <w:r>
        <w:rPr>
          <w:rFonts w:hint="eastAsia"/>
          <w:color w:val="FF0000"/>
          <w:sz w:val="28"/>
          <w:szCs w:val="28"/>
        </w:rPr>
        <w:t>新建作业</w:t>
      </w:r>
      <w:r>
        <w:rPr>
          <w:rFonts w:hint="eastAsia"/>
          <w:sz w:val="28"/>
          <w:szCs w:val="28"/>
        </w:rPr>
        <w:t>：点击“新建作业”→输入作业标题→题库选题或者选择题型输入题目内容→完成编辑保存、返回；</w:t>
      </w:r>
    </w:p>
    <w:p>
      <w:pPr>
        <w:jc w:val="left"/>
        <w:rPr>
          <w:lang w:val="zh-CN"/>
        </w:rPr>
      </w:pPr>
    </w:p>
    <w:p>
      <w:pPr>
        <w:jc w:val="left"/>
        <w:rPr>
          <w:lang w:val="zh-CN"/>
        </w:rPr>
      </w:pPr>
      <w:r>
        <w:drawing>
          <wp:inline distT="0" distB="0" distL="114300" distR="114300">
            <wp:extent cx="5812790" cy="1882775"/>
            <wp:effectExtent l="0" t="0" r="16510" b="3175"/>
            <wp:docPr id="101" name="图片 101" descr="C:\Users\Administrator\Desktop\新建文件夹\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dministrator\Desktop\新建文件夹\12.png12"/>
                    <pic:cNvPicPr>
                      <a:picLocks noChangeAspect="1"/>
                    </pic:cNvPicPr>
                  </pic:nvPicPr>
                  <pic:blipFill>
                    <a:blip r:embed="rId101" cstate="print"/>
                    <a:srcRect/>
                    <a:stretch>
                      <a:fillRect/>
                    </a:stretch>
                  </pic:blipFill>
                  <pic:spPr>
                    <a:xfrm>
                      <a:off x="0" y="0"/>
                      <a:ext cx="5812790" cy="1882775"/>
                    </a:xfrm>
                    <a:prstGeom prst="rect">
                      <a:avLst/>
                    </a:prstGeom>
                    <a:noFill/>
                    <a:ln w="9525">
                      <a:noFill/>
                      <a:miter/>
                    </a:ln>
                  </pic:spPr>
                </pic:pic>
              </a:graphicData>
            </a:graphic>
          </wp:inline>
        </w:drawing>
      </w:r>
    </w:p>
    <w:p>
      <w:pPr>
        <w:jc w:val="left"/>
        <w:rPr>
          <w:lang w:val="zh-CN"/>
        </w:rPr>
      </w:pPr>
      <w:r>
        <w:rPr>
          <w:rFonts w:hint="eastAsia"/>
          <w:sz w:val="28"/>
          <w:szCs w:val="28"/>
          <w:lang w:val="zh-CN"/>
        </w:rPr>
        <w:t>（2）</w:t>
      </w:r>
      <w:r>
        <w:rPr>
          <w:rFonts w:hint="eastAsia"/>
          <w:color w:val="FF0000"/>
          <w:sz w:val="28"/>
          <w:szCs w:val="28"/>
          <w:lang w:val="zh-CN"/>
        </w:rPr>
        <w:t>作业的编辑</w:t>
      </w:r>
      <w:r>
        <w:rPr>
          <w:rFonts w:hint="eastAsia"/>
          <w:sz w:val="28"/>
          <w:szCs w:val="28"/>
          <w:lang w:val="zh-CN"/>
        </w:rPr>
        <w:t>：作业新建之后，可以进行编辑、复制、删除，成灰色状态“发布”的作业需要点击作业标题进去编辑，这些是在课程编辑中添加的测验；</w:t>
      </w:r>
      <w:r>
        <w:drawing>
          <wp:inline distT="0" distB="0" distL="114300" distR="114300">
            <wp:extent cx="5899785" cy="2191385"/>
            <wp:effectExtent l="0" t="0" r="5715" b="1841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02" cstate="print"/>
                    <a:srcRect/>
                    <a:stretch>
                      <a:fillRect/>
                    </a:stretch>
                  </pic:blipFill>
                  <pic:spPr>
                    <a:xfrm>
                      <a:off x="0" y="0"/>
                      <a:ext cx="5899785" cy="2191385"/>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（3）</w:t>
      </w:r>
      <w:r>
        <w:rPr>
          <w:rFonts w:hint="eastAsia"/>
          <w:color w:val="FF0000"/>
          <w:sz w:val="28"/>
          <w:szCs w:val="28"/>
          <w:lang w:val="zh-CN"/>
        </w:rPr>
        <w:t>作业发布</w:t>
      </w:r>
      <w:r>
        <w:rPr>
          <w:rFonts w:hint="eastAsia"/>
          <w:sz w:val="28"/>
          <w:szCs w:val="28"/>
          <w:lang w:val="zh-CN"/>
        </w:rPr>
        <w:t>：点击作业后面的发布按钮，可以设置发送的对象、时间、计分方式以及几个标准，同时也可以进行高级设置，确认之后点击发布，这时候就会出现在教学互动导航栏中的“作业”栏目中；</w:t>
      </w:r>
    </w:p>
    <w:p>
      <w:pPr>
        <w:jc w:val="left"/>
        <w:rPr>
          <w:lang w:val="zh-CN"/>
        </w:rPr>
      </w:pPr>
      <w:r>
        <w:drawing>
          <wp:inline distT="0" distB="0" distL="114300" distR="114300">
            <wp:extent cx="5505450" cy="1727200"/>
            <wp:effectExtent l="0" t="0" r="0" b="635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03" cstate="print"/>
                    <a:srcRect l="-324" t="14734"/>
                    <a:stretch>
                      <a:fillRect/>
                    </a:stretch>
                  </pic:blipFill>
                  <pic:spPr>
                    <a:xfrm>
                      <a:off x="0" y="0"/>
                      <a:ext cx="5505450" cy="1727200"/>
                    </a:xfrm>
                    <a:prstGeom prst="rect">
                      <a:avLst/>
                    </a:prstGeom>
                    <a:noFill/>
                    <a:ln w="9525">
                      <a:noFill/>
                      <a:miter/>
                    </a:ln>
                  </pic:spPr>
                </pic:pic>
              </a:graphicData>
            </a:graphic>
          </wp:inline>
        </w:drawing>
      </w:r>
    </w:p>
    <w:p>
      <w:pPr>
        <w:jc w:val="left"/>
        <w:rPr>
          <w:lang w:val="zh-CN"/>
        </w:rPr>
      </w:pPr>
      <w:r>
        <w:drawing>
          <wp:inline distT="0" distB="0" distL="114300" distR="114300">
            <wp:extent cx="5485130" cy="2765425"/>
            <wp:effectExtent l="0" t="0" r="1270" b="158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04" cstate="print"/>
                    <a:srcRect/>
                    <a:stretch>
                      <a:fillRect/>
                    </a:stretch>
                  </pic:blipFill>
                  <pic:spPr>
                    <a:xfrm>
                      <a:off x="0" y="0"/>
                      <a:ext cx="5485130" cy="2765425"/>
                    </a:xfrm>
                    <a:prstGeom prst="rect">
                      <a:avLst/>
                    </a:prstGeom>
                    <a:noFill/>
                    <a:ln w="9525">
                      <a:noFill/>
                      <a:miter/>
                    </a:ln>
                  </pic:spPr>
                </pic:pic>
              </a:graphicData>
            </a:graphic>
          </wp:inline>
        </w:drawing>
      </w:r>
    </w:p>
    <w:p>
      <w:pPr>
        <w:pStyle w:val="3"/>
      </w:pPr>
      <w:bookmarkStart w:id="47" w:name="试卷库"/>
      <w:bookmarkEnd w:id="47"/>
      <w:bookmarkStart w:id="48" w:name="_Toc4570"/>
      <w:r>
        <w:rPr>
          <w:rFonts w:hint="eastAsia"/>
        </w:rPr>
        <w:t>5.4试卷库</w:t>
      </w:r>
      <w:bookmarkEnd w:id="48"/>
    </w:p>
    <w:p>
      <w:pPr>
        <w:ind w:firstLine="560" w:firstLineChars="200"/>
        <w:jc w:val="left"/>
        <w:rPr>
          <w:sz w:val="28"/>
          <w:szCs w:val="28"/>
        </w:rPr>
      </w:pPr>
      <w:r>
        <w:rPr>
          <w:rFonts w:hint="eastAsia"/>
          <w:sz w:val="28"/>
          <w:szCs w:val="28"/>
        </w:rPr>
        <w:t>进入教学空间→点击编辑的课程→进入课程首页→点击教学互动导航栏中“资料”→点击“试卷”</w:t>
      </w:r>
    </w:p>
    <w:p>
      <w:pPr>
        <w:jc w:val="left"/>
        <w:rPr>
          <w:sz w:val="28"/>
          <w:szCs w:val="28"/>
        </w:rPr>
      </w:pPr>
      <w:r>
        <w:rPr>
          <w:rFonts w:hint="eastAsia"/>
          <w:sz w:val="28"/>
          <w:szCs w:val="28"/>
        </w:rPr>
        <w:t>（1）试卷可以选择手动在线创建试卷或者点击“导入试卷”来下载模板，编辑之后直接上传；</w:t>
      </w:r>
    </w:p>
    <w:p>
      <w:pPr>
        <w:jc w:val="left"/>
        <w:rPr>
          <w:color w:val="FF0000"/>
          <w:sz w:val="28"/>
          <w:szCs w:val="28"/>
        </w:rPr>
      </w:pPr>
      <w:r>
        <w:rPr>
          <w:rFonts w:hint="eastAsia"/>
          <w:color w:val="FF0000"/>
          <w:sz w:val="28"/>
          <w:szCs w:val="28"/>
        </w:rPr>
        <w:t>1）导入试卷：</w:t>
      </w:r>
    </w:p>
    <w:p>
      <w:pPr>
        <w:jc w:val="left"/>
        <w:rPr>
          <w:lang w:val="zh-CN"/>
        </w:rPr>
      </w:pPr>
      <w:r>
        <w:drawing>
          <wp:inline distT="0" distB="0" distL="114300" distR="114300">
            <wp:extent cx="5249545" cy="743585"/>
            <wp:effectExtent l="0" t="0" r="8255" b="1841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05" cstate="print"/>
                    <a:srcRect l="265" t="21251"/>
                    <a:stretch>
                      <a:fillRect/>
                    </a:stretch>
                  </pic:blipFill>
                  <pic:spPr>
                    <a:xfrm>
                      <a:off x="0" y="0"/>
                      <a:ext cx="5249545" cy="743585"/>
                    </a:xfrm>
                    <a:prstGeom prst="rect">
                      <a:avLst/>
                    </a:prstGeom>
                    <a:noFill/>
                    <a:ln w="9525">
                      <a:noFill/>
                      <a:miter/>
                    </a:ln>
                  </pic:spPr>
                </pic:pic>
              </a:graphicData>
            </a:graphic>
          </wp:inline>
        </w:drawing>
      </w:r>
    </w:p>
    <w:p>
      <w:pPr>
        <w:jc w:val="center"/>
        <w:rPr>
          <w:lang w:val="zh-CN"/>
        </w:rPr>
      </w:pPr>
      <w:r>
        <w:drawing>
          <wp:inline distT="0" distB="0" distL="114300" distR="114300">
            <wp:extent cx="4581525" cy="2152650"/>
            <wp:effectExtent l="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06" cstate="print"/>
                    <a:srcRect/>
                    <a:stretch>
                      <a:fillRect/>
                    </a:stretch>
                  </pic:blipFill>
                  <pic:spPr>
                    <a:xfrm>
                      <a:off x="0" y="0"/>
                      <a:ext cx="4581525" cy="2152650"/>
                    </a:xfrm>
                    <a:prstGeom prst="rect">
                      <a:avLst/>
                    </a:prstGeom>
                    <a:noFill/>
                    <a:ln w="9525">
                      <a:noFill/>
                      <a:miter/>
                    </a:ln>
                  </pic:spPr>
                </pic:pic>
              </a:graphicData>
            </a:graphic>
          </wp:inline>
        </w:drawing>
      </w:r>
    </w:p>
    <w:p>
      <w:pPr>
        <w:jc w:val="left"/>
        <w:rPr>
          <w:color w:val="000000"/>
          <w:sz w:val="28"/>
          <w:szCs w:val="28"/>
        </w:rPr>
      </w:pPr>
      <w:r>
        <w:rPr>
          <w:rFonts w:hint="eastAsia"/>
          <w:color w:val="FF0000"/>
          <w:sz w:val="28"/>
          <w:szCs w:val="28"/>
        </w:rPr>
        <w:t>2）创建试卷：</w:t>
      </w:r>
      <w:r>
        <w:rPr>
          <w:rFonts w:hint="eastAsia"/>
          <w:color w:val="000000"/>
          <w:sz w:val="28"/>
          <w:szCs w:val="28"/>
        </w:rPr>
        <w:t>点击创建试卷→编辑试卷名称→题库选题或手动输入→完成点击“保存”、“返回”</w:t>
      </w:r>
    </w:p>
    <w:p>
      <w:pPr>
        <w:jc w:val="left"/>
        <w:rPr>
          <w:lang w:val="zh-CN"/>
        </w:rPr>
      </w:pPr>
      <w:r>
        <w:drawing>
          <wp:inline distT="0" distB="0" distL="114300" distR="114300">
            <wp:extent cx="5478145" cy="2068195"/>
            <wp:effectExtent l="0" t="0" r="8255" b="825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07" cstate="print"/>
                    <a:srcRect/>
                    <a:stretch>
                      <a:fillRect/>
                    </a:stretch>
                  </pic:blipFill>
                  <pic:spPr>
                    <a:xfrm>
                      <a:off x="0" y="0"/>
                      <a:ext cx="5478145" cy="2068195"/>
                    </a:xfrm>
                    <a:prstGeom prst="rect">
                      <a:avLst/>
                    </a:prstGeom>
                    <a:noFill/>
                    <a:ln w="9525">
                      <a:noFill/>
                      <a:miter/>
                    </a:ln>
                  </pic:spPr>
                </pic:pic>
              </a:graphicData>
            </a:graphic>
          </wp:inline>
        </w:drawing>
      </w:r>
    </w:p>
    <w:p>
      <w:pPr>
        <w:jc w:val="left"/>
        <w:rPr>
          <w:color w:val="000000"/>
          <w:sz w:val="28"/>
          <w:szCs w:val="28"/>
          <w:lang w:val="zh-CN"/>
        </w:rPr>
      </w:pPr>
      <w:r>
        <w:rPr>
          <w:rFonts w:hint="eastAsia"/>
          <w:color w:val="FF0000"/>
          <w:sz w:val="28"/>
          <w:szCs w:val="28"/>
          <w:lang w:val="zh-CN"/>
        </w:rPr>
        <w:t>3）试卷的编辑</w:t>
      </w:r>
      <w:r>
        <w:rPr>
          <w:rFonts w:hint="eastAsia"/>
          <w:sz w:val="28"/>
          <w:szCs w:val="28"/>
          <w:lang w:val="zh-CN"/>
        </w:rPr>
        <w:t>：针对题库中的试卷我们可以持续编辑、复制、删除等；</w:t>
      </w:r>
    </w:p>
    <w:p>
      <w:pPr>
        <w:jc w:val="left"/>
        <w:rPr>
          <w:lang w:val="zh-CN"/>
        </w:rPr>
      </w:pPr>
      <w:r>
        <w:drawing>
          <wp:inline distT="0" distB="0" distL="114300" distR="114300">
            <wp:extent cx="5854700" cy="1326515"/>
            <wp:effectExtent l="0" t="0" r="12700" b="698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08" cstate="print"/>
                    <a:srcRect/>
                    <a:stretch>
                      <a:fillRect/>
                    </a:stretch>
                  </pic:blipFill>
                  <pic:spPr>
                    <a:xfrm>
                      <a:off x="0" y="0"/>
                      <a:ext cx="5854700" cy="1326515"/>
                    </a:xfrm>
                    <a:prstGeom prst="rect">
                      <a:avLst/>
                    </a:prstGeom>
                    <a:noFill/>
                    <a:ln w="9525">
                      <a:noFill/>
                      <a:miter/>
                    </a:ln>
                  </pic:spPr>
                </pic:pic>
              </a:graphicData>
            </a:graphic>
          </wp:inline>
        </w:drawing>
      </w:r>
    </w:p>
    <w:p>
      <w:pPr>
        <w:jc w:val="left"/>
        <w:rPr>
          <w:sz w:val="28"/>
          <w:szCs w:val="28"/>
          <w:lang w:val="zh-CN"/>
        </w:rPr>
      </w:pPr>
      <w:r>
        <w:rPr>
          <w:rFonts w:hint="eastAsia"/>
          <w:color w:val="FF0000"/>
          <w:sz w:val="28"/>
          <w:szCs w:val="28"/>
          <w:lang w:val="zh-CN"/>
        </w:rPr>
        <w:t>4）试卷发放</w:t>
      </w:r>
      <w:r>
        <w:rPr>
          <w:rFonts w:hint="eastAsia"/>
          <w:sz w:val="28"/>
          <w:szCs w:val="28"/>
          <w:lang w:val="zh-CN"/>
        </w:rPr>
        <w:t>：点击试卷标题后边的绿色发放按钮，可以设置发送的对象、时间、考试限时，同时也可以进行“考试设置”，确认之后点击发布，这时候就会出现在教学互动导航栏中的“试卷”栏目中；</w:t>
      </w:r>
    </w:p>
    <w:p>
      <w:pPr>
        <w:jc w:val="left"/>
        <w:rPr>
          <w:lang w:val="zh-CN"/>
        </w:rPr>
      </w:pPr>
      <w:r>
        <w:drawing>
          <wp:inline distT="0" distB="0" distL="114300" distR="114300">
            <wp:extent cx="6187440" cy="2464435"/>
            <wp:effectExtent l="0" t="0" r="3810" b="1206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09" cstate="print"/>
                    <a:srcRect l="1026" t="13527" r="-1026" b="-13527"/>
                    <a:stretch>
                      <a:fillRect/>
                    </a:stretch>
                  </pic:blipFill>
                  <pic:spPr>
                    <a:xfrm>
                      <a:off x="0" y="0"/>
                      <a:ext cx="6187440" cy="2464435"/>
                    </a:xfrm>
                    <a:prstGeom prst="rect">
                      <a:avLst/>
                    </a:prstGeom>
                    <a:noFill/>
                    <a:ln w="9525">
                      <a:noFill/>
                      <a:miter/>
                    </a:ln>
                  </pic:spPr>
                </pic:pic>
              </a:graphicData>
            </a:graphic>
          </wp:inline>
        </w:drawing>
      </w:r>
    </w:p>
    <w:p>
      <w:pPr>
        <w:jc w:val="center"/>
        <w:rPr>
          <w:lang w:val="zh-CN"/>
        </w:rPr>
      </w:pPr>
      <w:r>
        <w:drawing>
          <wp:inline distT="0" distB="0" distL="114300" distR="114300">
            <wp:extent cx="4311650" cy="4498975"/>
            <wp:effectExtent l="0" t="0" r="12700" b="158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10" cstate="print"/>
                    <a:srcRect/>
                    <a:stretch>
                      <a:fillRect/>
                    </a:stretch>
                  </pic:blipFill>
                  <pic:spPr>
                    <a:xfrm>
                      <a:off x="0" y="0"/>
                      <a:ext cx="4311650" cy="4498975"/>
                    </a:xfrm>
                    <a:prstGeom prst="rect">
                      <a:avLst/>
                    </a:prstGeom>
                    <a:noFill/>
                    <a:ln w="9525">
                      <a:noFill/>
                      <a:miter/>
                    </a:ln>
                  </pic:spPr>
                </pic:pic>
              </a:graphicData>
            </a:graphic>
          </wp:inline>
        </w:drawing>
      </w:r>
    </w:p>
    <w:p>
      <w:pPr>
        <w:pStyle w:val="2"/>
      </w:pPr>
      <w:bookmarkStart w:id="49" w:name="教学互动"/>
      <w:bookmarkEnd w:id="49"/>
      <w:bookmarkStart w:id="50" w:name="_Toc5812"/>
      <w:r>
        <w:rPr>
          <w:rFonts w:hint="eastAsia"/>
        </w:rPr>
        <w:t>6、教学互动</w:t>
      </w:r>
      <w:bookmarkEnd w:id="50"/>
    </w:p>
    <w:p>
      <w:pPr>
        <w:pStyle w:val="3"/>
      </w:pPr>
      <w:bookmarkStart w:id="51" w:name="通知与讨论"/>
      <w:bookmarkEnd w:id="51"/>
      <w:bookmarkStart w:id="52" w:name="_Toc4116"/>
      <w:r>
        <w:rPr>
          <w:rFonts w:hint="eastAsia"/>
        </w:rPr>
        <w:t>6.1通知与讨论</w:t>
      </w:r>
      <w:bookmarkEnd w:id="52"/>
    </w:p>
    <w:p>
      <w:pPr>
        <w:ind w:firstLine="560" w:firstLineChars="200"/>
        <w:jc w:val="left"/>
        <w:rPr>
          <w:sz w:val="28"/>
          <w:szCs w:val="28"/>
        </w:rPr>
      </w:pPr>
      <w:r>
        <w:rPr>
          <w:rFonts w:hint="eastAsia"/>
          <w:sz w:val="28"/>
          <w:szCs w:val="28"/>
        </w:rPr>
        <w:t>进入教学空间→点击编辑的课程→进入课程首页→点击“通知”或“讨论”</w:t>
      </w:r>
    </w:p>
    <w:p>
      <w:pPr>
        <w:jc w:val="left"/>
        <w:rPr>
          <w:color w:val="FF0000"/>
          <w:sz w:val="28"/>
          <w:szCs w:val="28"/>
        </w:rPr>
      </w:pPr>
      <w:r>
        <w:rPr>
          <w:rFonts w:hint="eastAsia"/>
          <w:color w:val="FF0000"/>
          <w:sz w:val="28"/>
          <w:szCs w:val="28"/>
        </w:rPr>
        <w:t>（1）通知</w:t>
      </w:r>
      <w:r>
        <w:rPr>
          <w:rFonts w:hint="eastAsia"/>
          <w:sz w:val="28"/>
          <w:szCs w:val="28"/>
        </w:rPr>
        <w:t>：点击“发布”→输入标题和内容→选择发送对象→点击“发布”</w:t>
      </w:r>
    </w:p>
    <w:p>
      <w:pPr>
        <w:jc w:val="left"/>
        <w:rPr>
          <w:lang w:val="zh-CN"/>
        </w:rPr>
      </w:pPr>
    </w:p>
    <w:p>
      <w:pPr>
        <w:jc w:val="left"/>
        <w:rPr>
          <w:lang w:val="zh-CN"/>
        </w:rPr>
      </w:pPr>
      <w:r>
        <w:drawing>
          <wp:anchor distT="0" distB="0" distL="114300" distR="114300" simplePos="0" relativeHeight="251658240" behindDoc="1" locked="0" layoutInCell="1" allowOverlap="1">
            <wp:simplePos x="0" y="0"/>
            <wp:positionH relativeFrom="column">
              <wp:posOffset>-30480</wp:posOffset>
            </wp:positionH>
            <wp:positionV relativeFrom="paragraph">
              <wp:posOffset>2944495</wp:posOffset>
            </wp:positionV>
            <wp:extent cx="3352800" cy="2181225"/>
            <wp:effectExtent l="0" t="0" r="0" b="9525"/>
            <wp:wrapNone/>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111" cstate="print"/>
                    <a:srcRect/>
                    <a:stretch>
                      <a:fillRect/>
                    </a:stretch>
                  </pic:blipFill>
                  <pic:spPr>
                    <a:xfrm>
                      <a:off x="0" y="0"/>
                      <a:ext cx="3352800" cy="2181225"/>
                    </a:xfrm>
                    <a:prstGeom prst="rect">
                      <a:avLst/>
                    </a:prstGeom>
                    <a:noFill/>
                    <a:ln w="9525">
                      <a:noFill/>
                      <a:miter/>
                    </a:ln>
                  </pic:spPr>
                </pic:pic>
              </a:graphicData>
            </a:graphic>
          </wp:anchor>
        </w:drawing>
      </w:r>
      <w:r>
        <w:drawing>
          <wp:inline distT="0" distB="0" distL="114300" distR="114300">
            <wp:extent cx="5265420" cy="2799080"/>
            <wp:effectExtent l="0" t="0" r="11430" b="127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12" cstate="print"/>
                    <a:srcRect/>
                    <a:stretch>
                      <a:fillRect/>
                    </a:stretch>
                  </pic:blipFill>
                  <pic:spPr>
                    <a:xfrm>
                      <a:off x="0" y="0"/>
                      <a:ext cx="5265420" cy="2799080"/>
                    </a:xfrm>
                    <a:prstGeom prst="rect">
                      <a:avLst/>
                    </a:prstGeom>
                    <a:noFill/>
                    <a:ln w="9525">
                      <a:noFill/>
                      <a:miter/>
                    </a:ln>
                  </pic:spPr>
                </pic:pic>
              </a:graphicData>
            </a:graphic>
          </wp:inline>
        </w:drawing>
      </w:r>
    </w:p>
    <w:p>
      <w:pPr>
        <w:jc w:val="left"/>
        <w:rPr>
          <w:color w:val="FF0000"/>
          <w:lang w:val="zh-CN"/>
        </w:rPr>
      </w:pPr>
    </w:p>
    <w:p>
      <w:pPr>
        <w:jc w:val="right"/>
        <w:rPr>
          <w:color w:val="FF0000"/>
          <w:lang w:val="zh-CN"/>
        </w:rPr>
      </w:pPr>
    </w:p>
    <w:p>
      <w:pPr>
        <w:jc w:val="left"/>
        <w:rPr>
          <w:color w:val="FF0000"/>
          <w:lang w:val="zh-CN"/>
        </w:rPr>
      </w:pPr>
    </w:p>
    <w:p>
      <w:pPr>
        <w:jc w:val="left"/>
        <w:rPr>
          <w:b/>
          <w:color w:val="FF0000"/>
          <w:sz w:val="28"/>
          <w:szCs w:val="28"/>
          <w:lang w:val="zh-CN"/>
        </w:rPr>
      </w:pPr>
    </w:p>
    <w:p>
      <w:pPr>
        <w:jc w:val="left"/>
        <w:rPr>
          <w:b/>
          <w:color w:val="FF0000"/>
          <w:sz w:val="28"/>
          <w:szCs w:val="28"/>
          <w:lang w:val="zh-CN"/>
        </w:rPr>
      </w:pPr>
      <w:r>
        <w:rPr>
          <w:rFonts w:hint="eastAsia"/>
          <w:b/>
          <w:color w:val="FF0000"/>
          <w:sz w:val="28"/>
          <w:szCs w:val="28"/>
        </w:rPr>
        <w:t xml:space="preserve">                </w:t>
      </w:r>
      <w:r>
        <w:rPr>
          <w:rFonts w:hint="eastAsia"/>
          <w:b/>
          <w:color w:val="FF0000"/>
          <w:sz w:val="28"/>
          <w:szCs w:val="28"/>
          <w:lang w:val="zh-CN"/>
        </w:rPr>
        <w:t>通知删除</w:t>
      </w:r>
    </w:p>
    <w:p>
      <w:pPr>
        <w:numPr>
          <w:ilvl w:val="0"/>
          <w:numId w:val="4"/>
        </w:numPr>
        <w:jc w:val="left"/>
        <w:rPr>
          <w:sz w:val="28"/>
          <w:szCs w:val="28"/>
        </w:rPr>
      </w:pPr>
      <w:r>
        <w:rPr>
          <w:rFonts w:hint="eastAsia"/>
          <w:color w:val="FF0000"/>
          <w:sz w:val="28"/>
          <w:szCs w:val="28"/>
        </w:rPr>
        <w:t>讨论</w:t>
      </w:r>
      <w:r>
        <w:rPr>
          <w:rFonts w:hint="eastAsia"/>
          <w:sz w:val="28"/>
          <w:szCs w:val="28"/>
        </w:rPr>
        <w:t>：点击讨论→新建话题→编辑话题内容→发布</w:t>
      </w:r>
    </w:p>
    <w:p>
      <w:pPr>
        <w:jc w:val="left"/>
        <w:rPr>
          <w:sz w:val="28"/>
          <w:szCs w:val="28"/>
        </w:rPr>
      </w:pPr>
    </w:p>
    <w:p>
      <w:pPr>
        <w:jc w:val="left"/>
        <w:rPr>
          <w:sz w:val="28"/>
          <w:szCs w:val="28"/>
        </w:rPr>
      </w:pPr>
    </w:p>
    <w:p>
      <w:pPr>
        <w:jc w:val="left"/>
        <w:rPr>
          <w:lang w:val="zh-CN"/>
        </w:rPr>
      </w:pPr>
      <w:r>
        <w:drawing>
          <wp:inline distT="0" distB="0" distL="114300" distR="114300">
            <wp:extent cx="5264785" cy="1237615"/>
            <wp:effectExtent l="0" t="0" r="12065" b="635"/>
            <wp:docPr id="210" name="图片 210" descr="C:\Users\Administrator\Desktop\新建文件夹\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C:\Users\Administrator\Desktop\新建文件夹\13.png13"/>
                    <pic:cNvPicPr>
                      <a:picLocks noChangeAspect="1"/>
                    </pic:cNvPicPr>
                  </pic:nvPicPr>
                  <pic:blipFill>
                    <a:blip r:embed="rId113" cstate="print"/>
                    <a:srcRect/>
                    <a:stretch>
                      <a:fillRect/>
                    </a:stretch>
                  </pic:blipFill>
                  <pic:spPr>
                    <a:xfrm>
                      <a:off x="0" y="0"/>
                      <a:ext cx="5264785" cy="1237615"/>
                    </a:xfrm>
                    <a:prstGeom prst="rect">
                      <a:avLst/>
                    </a:prstGeom>
                    <a:noFill/>
                    <a:ln w="9525">
                      <a:noFill/>
                      <a:miter/>
                    </a:ln>
                  </pic:spPr>
                </pic:pic>
              </a:graphicData>
            </a:graphic>
          </wp:inline>
        </w:drawing>
      </w:r>
    </w:p>
    <w:p>
      <w:pPr>
        <w:jc w:val="left"/>
        <w:rPr>
          <w:sz w:val="28"/>
          <w:szCs w:val="28"/>
        </w:rPr>
      </w:pPr>
      <w:r>
        <w:rPr>
          <w:rFonts w:hint="eastAsia"/>
          <w:sz w:val="28"/>
          <w:szCs w:val="28"/>
        </w:rPr>
        <w:t>讨论编辑：对于讨论可以回复、点赞，对于一些典型的话题或者普遍遇到的问题，老师回复之后可以置顶、加精；</w:t>
      </w:r>
    </w:p>
    <w:p>
      <w:pPr>
        <w:jc w:val="left"/>
        <w:rPr>
          <w:lang w:val="zh-CN"/>
        </w:rPr>
      </w:pPr>
    </w:p>
    <w:p>
      <w:pPr>
        <w:pStyle w:val="3"/>
      </w:pPr>
      <w:bookmarkStart w:id="53" w:name="批阅作业"/>
      <w:bookmarkEnd w:id="53"/>
      <w:bookmarkStart w:id="54" w:name="_Toc20123"/>
      <w:r>
        <w:rPr>
          <w:rFonts w:hint="eastAsia"/>
        </w:rPr>
        <w:t>6.2批阅作业</w:t>
      </w:r>
      <w:bookmarkEnd w:id="54"/>
    </w:p>
    <w:p>
      <w:pPr>
        <w:ind w:firstLine="420" w:firstLineChars="150"/>
        <w:jc w:val="left"/>
        <w:rPr>
          <w:sz w:val="28"/>
          <w:szCs w:val="28"/>
        </w:rPr>
      </w:pPr>
      <w:r>
        <w:rPr>
          <w:rFonts w:hint="eastAsia"/>
          <w:sz w:val="28"/>
          <w:szCs w:val="28"/>
        </w:rPr>
        <w:t>进入教学空间→点击编辑的课程→进入课程首页→点击“作业”；作业的发放在5.3作业库中已经讲到，在教学互动导航栏中“作业”里面也可以新建作业，新建的作业都会出现在资料作业库当中。作业当中的选择、判断为客观题，填空题也可以设置成客观题，客观题会自动批阅，主观题需要老师登陆进行批阅。</w:t>
      </w:r>
    </w:p>
    <w:p>
      <w:pPr>
        <w:jc w:val="left"/>
        <w:rPr>
          <w:lang w:val="zh-CN"/>
        </w:rPr>
      </w:pPr>
      <w:r>
        <w:drawing>
          <wp:inline distT="0" distB="0" distL="114300" distR="114300">
            <wp:extent cx="5544185" cy="2093595"/>
            <wp:effectExtent l="0" t="0" r="18415" b="190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14" cstate="print"/>
                    <a:srcRect/>
                    <a:stretch>
                      <a:fillRect/>
                    </a:stretch>
                  </pic:blipFill>
                  <pic:spPr>
                    <a:xfrm>
                      <a:off x="0" y="0"/>
                      <a:ext cx="5544185" cy="2093595"/>
                    </a:xfrm>
                    <a:prstGeom prst="rect">
                      <a:avLst/>
                    </a:prstGeom>
                    <a:noFill/>
                    <a:ln w="9525">
                      <a:noFill/>
                      <a:miter/>
                    </a:ln>
                  </pic:spPr>
                </pic:pic>
              </a:graphicData>
            </a:graphic>
          </wp:inline>
        </w:drawing>
      </w:r>
    </w:p>
    <w:p>
      <w:pPr>
        <w:jc w:val="left"/>
        <w:rPr>
          <w:sz w:val="28"/>
          <w:szCs w:val="28"/>
          <w:lang w:val="zh-CN"/>
        </w:rPr>
      </w:pPr>
      <w:r>
        <w:rPr>
          <w:rFonts w:hint="eastAsia"/>
          <w:b/>
          <w:color w:val="FF0000"/>
          <w:sz w:val="28"/>
          <w:szCs w:val="28"/>
          <w:lang w:val="zh-CN"/>
        </w:rPr>
        <w:t>（1）作业批阅</w:t>
      </w:r>
      <w:r>
        <w:rPr>
          <w:rFonts w:hint="eastAsia"/>
          <w:sz w:val="28"/>
          <w:szCs w:val="28"/>
          <w:lang w:val="zh-CN"/>
        </w:rPr>
        <w:t>：当有作业需要批阅的时候，在作业框中会显示待批，且有批阅按钮；</w:t>
      </w:r>
    </w:p>
    <w:p>
      <w:pPr>
        <w:jc w:val="left"/>
        <w:rPr>
          <w:lang w:val="zh-CN"/>
        </w:rPr>
      </w:pPr>
      <w:r>
        <w:drawing>
          <wp:inline distT="0" distB="0" distL="114300" distR="114300">
            <wp:extent cx="5658485" cy="1856740"/>
            <wp:effectExtent l="0" t="0" r="18415" b="1016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5" cstate="print"/>
                    <a:srcRect/>
                    <a:stretch>
                      <a:fillRect/>
                    </a:stretch>
                  </pic:blipFill>
                  <pic:spPr>
                    <a:xfrm>
                      <a:off x="0" y="0"/>
                      <a:ext cx="5658485" cy="185674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点击“批阅”可以查看作业的提交情况、批阅状态、设置、以及完成的详细统计：</w:t>
      </w:r>
    </w:p>
    <w:p>
      <w:pPr>
        <w:jc w:val="left"/>
        <w:rPr>
          <w:lang w:val="zh-CN"/>
        </w:rPr>
      </w:pPr>
      <w:r>
        <w:drawing>
          <wp:inline distT="0" distB="0" distL="114300" distR="114300">
            <wp:extent cx="5993130" cy="2265045"/>
            <wp:effectExtent l="0" t="0" r="7620" b="190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16" cstate="print"/>
                    <a:srcRect/>
                    <a:stretch>
                      <a:fillRect/>
                    </a:stretch>
                  </pic:blipFill>
                  <pic:spPr>
                    <a:xfrm>
                      <a:off x="0" y="0"/>
                      <a:ext cx="5993130" cy="2265045"/>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点击批阅之后，可以查看学生答案、添加批语和分数，如果觉得学生做的不过理想，可以选择打回让学生重新做；</w:t>
      </w:r>
    </w:p>
    <w:p>
      <w:pPr>
        <w:jc w:val="left"/>
        <w:rPr>
          <w:lang w:val="zh-CN"/>
        </w:rPr>
      </w:pPr>
      <w:r>
        <w:drawing>
          <wp:inline distT="0" distB="0" distL="114300" distR="114300">
            <wp:extent cx="5489575" cy="1911985"/>
            <wp:effectExtent l="0" t="0" r="15875" b="1206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17" cstate="print"/>
                    <a:srcRect l="-35" t="19384"/>
                    <a:stretch>
                      <a:fillRect/>
                    </a:stretch>
                  </pic:blipFill>
                  <pic:spPr>
                    <a:xfrm>
                      <a:off x="0" y="0"/>
                      <a:ext cx="5489575" cy="1911985"/>
                    </a:xfrm>
                    <a:prstGeom prst="rect">
                      <a:avLst/>
                    </a:prstGeom>
                    <a:noFill/>
                    <a:ln w="9525">
                      <a:noFill/>
                      <a:miter/>
                    </a:ln>
                  </pic:spPr>
                </pic:pic>
              </a:graphicData>
            </a:graphic>
          </wp:inline>
        </w:drawing>
      </w:r>
    </w:p>
    <w:p>
      <w:pPr>
        <w:jc w:val="left"/>
        <w:rPr>
          <w:sz w:val="28"/>
          <w:szCs w:val="28"/>
          <w:lang w:val="zh-CN"/>
        </w:rPr>
      </w:pPr>
      <w:r>
        <w:rPr>
          <w:rFonts w:hint="eastAsia"/>
          <w:b/>
          <w:color w:val="FF0000"/>
          <w:sz w:val="28"/>
          <w:szCs w:val="28"/>
          <w:lang w:val="zh-CN"/>
        </w:rPr>
        <w:t>（2）作业查看</w:t>
      </w:r>
      <w:r>
        <w:rPr>
          <w:rFonts w:hint="eastAsia"/>
          <w:sz w:val="28"/>
          <w:szCs w:val="28"/>
          <w:lang w:val="zh-CN"/>
        </w:rPr>
        <w:t>：可以查看学生的回答情况，也可以查看作业的详情统计，看到每道题目学生的答题状况，对于主观题不回有这一块的统计；</w:t>
      </w:r>
    </w:p>
    <w:p>
      <w:pPr>
        <w:jc w:val="left"/>
        <w:rPr>
          <w:lang w:val="zh-CN"/>
        </w:rPr>
      </w:pPr>
      <w:r>
        <w:drawing>
          <wp:inline distT="0" distB="0" distL="114300" distR="114300">
            <wp:extent cx="6075680" cy="2344420"/>
            <wp:effectExtent l="0" t="0" r="1270" b="1778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8" cstate="print"/>
                    <a:srcRect/>
                    <a:stretch>
                      <a:fillRect/>
                    </a:stretch>
                  </pic:blipFill>
                  <pic:spPr>
                    <a:xfrm>
                      <a:off x="0" y="0"/>
                      <a:ext cx="6075680" cy="2344420"/>
                    </a:xfrm>
                    <a:prstGeom prst="rect">
                      <a:avLst/>
                    </a:prstGeom>
                    <a:noFill/>
                    <a:ln w="9525">
                      <a:noFill/>
                      <a:miter/>
                    </a:ln>
                  </pic:spPr>
                </pic:pic>
              </a:graphicData>
            </a:graphic>
          </wp:inline>
        </w:drawing>
      </w:r>
    </w:p>
    <w:p>
      <w:pPr>
        <w:jc w:val="left"/>
        <w:rPr>
          <w:lang w:val="zh-CN"/>
        </w:rPr>
      </w:pPr>
      <w:r>
        <w:drawing>
          <wp:inline distT="0" distB="0" distL="114300" distR="114300">
            <wp:extent cx="5482590" cy="4437380"/>
            <wp:effectExtent l="0" t="0" r="381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19" cstate="print"/>
                    <a:srcRect/>
                    <a:stretch>
                      <a:fillRect/>
                    </a:stretch>
                  </pic:blipFill>
                  <pic:spPr>
                    <a:xfrm>
                      <a:off x="0" y="0"/>
                      <a:ext cx="5482590" cy="4437380"/>
                    </a:xfrm>
                    <a:prstGeom prst="rect">
                      <a:avLst/>
                    </a:prstGeom>
                    <a:noFill/>
                    <a:ln w="9525">
                      <a:noFill/>
                      <a:miter/>
                    </a:ln>
                  </pic:spPr>
                </pic:pic>
              </a:graphicData>
            </a:graphic>
          </wp:inline>
        </w:drawing>
      </w:r>
    </w:p>
    <w:p>
      <w:pPr>
        <w:ind w:firstLine="560" w:firstLineChars="200"/>
        <w:jc w:val="left"/>
        <w:rPr>
          <w:sz w:val="28"/>
          <w:szCs w:val="28"/>
        </w:rPr>
      </w:pPr>
      <w:r>
        <w:rPr>
          <w:rFonts w:hint="eastAsia"/>
          <w:sz w:val="28"/>
          <w:szCs w:val="28"/>
          <w:lang w:val="zh-CN"/>
        </w:rPr>
        <w:t>点击作业标题，可以查看我们作业发放的题目及答案</w:t>
      </w:r>
      <w:r>
        <w:rPr>
          <w:rFonts w:hint="eastAsia"/>
          <w:sz w:val="28"/>
          <w:szCs w:val="28"/>
        </w:rPr>
        <w:t>，可以进行二次编辑，如果作业学生已经开始做，建议不要修改；</w:t>
      </w:r>
    </w:p>
    <w:p>
      <w:pPr>
        <w:jc w:val="left"/>
        <w:rPr>
          <w:sz w:val="30"/>
          <w:szCs w:val="30"/>
          <w:lang w:val="zh-CN"/>
        </w:rPr>
      </w:pPr>
      <w:r>
        <w:rPr>
          <w:sz w:val="30"/>
          <w:szCs w:val="30"/>
        </w:rPr>
        <w:drawing>
          <wp:inline distT="0" distB="0" distL="114300" distR="114300">
            <wp:extent cx="5958205" cy="1791970"/>
            <wp:effectExtent l="0" t="0" r="4445" b="1778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20" cstate="print"/>
                    <a:srcRect/>
                    <a:stretch>
                      <a:fillRect/>
                    </a:stretch>
                  </pic:blipFill>
                  <pic:spPr>
                    <a:xfrm>
                      <a:off x="0" y="0"/>
                      <a:ext cx="5958205" cy="1791970"/>
                    </a:xfrm>
                    <a:prstGeom prst="rect">
                      <a:avLst/>
                    </a:prstGeom>
                    <a:noFill/>
                    <a:ln w="9525">
                      <a:noFill/>
                      <a:miter/>
                    </a:ln>
                  </pic:spPr>
                </pic:pic>
              </a:graphicData>
            </a:graphic>
          </wp:inline>
        </w:drawing>
      </w:r>
    </w:p>
    <w:p>
      <w:pPr>
        <w:pStyle w:val="3"/>
      </w:pPr>
      <w:bookmarkStart w:id="55" w:name="批阅试卷"/>
      <w:bookmarkEnd w:id="55"/>
      <w:bookmarkStart w:id="56" w:name="_Toc3010"/>
      <w:r>
        <w:rPr>
          <w:rFonts w:hint="eastAsia"/>
        </w:rPr>
        <w:t>6.3批阅试卷</w:t>
      </w:r>
      <w:bookmarkEnd w:id="56"/>
    </w:p>
    <w:p>
      <w:pPr>
        <w:ind w:firstLine="420" w:firstLineChars="150"/>
        <w:jc w:val="left"/>
        <w:rPr>
          <w:sz w:val="28"/>
          <w:szCs w:val="28"/>
        </w:rPr>
      </w:pPr>
      <w:r>
        <w:rPr>
          <w:rFonts w:hint="eastAsia"/>
          <w:sz w:val="28"/>
          <w:szCs w:val="28"/>
        </w:rPr>
        <w:t>进入教学空间→点击编辑的课程→进入课程首页→点击“考试”；试卷的发放在5.4试卷库中已经讲到，在教学互动导航栏中“考试”里面也可以新建试卷，新建的试卷都会出现在资料试卷库当中。试卷当中的选择、判断为客观题，填空题也可以设置成客观题，客观题会自动批阅，主观题需要老师登陆进行批阅。</w:t>
      </w:r>
    </w:p>
    <w:p>
      <w:pPr>
        <w:ind w:firstLine="281" w:firstLineChars="100"/>
        <w:jc w:val="left"/>
        <w:rPr>
          <w:sz w:val="28"/>
          <w:szCs w:val="28"/>
        </w:rPr>
      </w:pPr>
      <w:r>
        <w:rPr>
          <w:rFonts w:hint="eastAsia"/>
          <w:b/>
          <w:color w:val="FF0000"/>
          <w:sz w:val="28"/>
          <w:szCs w:val="28"/>
        </w:rPr>
        <w:t>（1）试卷发放</w:t>
      </w:r>
      <w:r>
        <w:rPr>
          <w:rFonts w:hint="eastAsia"/>
          <w:sz w:val="28"/>
          <w:szCs w:val="28"/>
        </w:rPr>
        <w:t>：在教学互动导航栏“考试”中，老师发布考试可以直接从试卷库中选择；</w:t>
      </w:r>
    </w:p>
    <w:p>
      <w:pPr>
        <w:jc w:val="left"/>
        <w:rPr>
          <w:lang w:val="zh-CN"/>
        </w:rPr>
      </w:pPr>
      <w:r>
        <w:drawing>
          <wp:inline distT="0" distB="0" distL="114300" distR="114300">
            <wp:extent cx="5460365" cy="2068195"/>
            <wp:effectExtent l="0" t="0" r="6985" b="825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21" cstate="print"/>
                    <a:srcRect/>
                    <a:stretch>
                      <a:fillRect/>
                    </a:stretch>
                  </pic:blipFill>
                  <pic:spPr>
                    <a:xfrm>
                      <a:off x="0" y="0"/>
                      <a:ext cx="5460365" cy="2068195"/>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在发起考试中选择手动编辑试卷或者智能组卷；</w:t>
      </w:r>
    </w:p>
    <w:p>
      <w:pPr>
        <w:jc w:val="left"/>
        <w:rPr>
          <w:sz w:val="28"/>
          <w:szCs w:val="28"/>
          <w:lang w:val="zh-CN"/>
        </w:rPr>
      </w:pPr>
      <w:r>
        <w:rPr>
          <w:sz w:val="28"/>
          <w:szCs w:val="28"/>
        </w:rPr>
        <w:drawing>
          <wp:inline distT="0" distB="0" distL="114300" distR="114300">
            <wp:extent cx="5909945" cy="1849755"/>
            <wp:effectExtent l="0" t="0" r="14605" b="1714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22" cstate="print"/>
                    <a:srcRect/>
                    <a:stretch>
                      <a:fillRect/>
                    </a:stretch>
                  </pic:blipFill>
                  <pic:spPr>
                    <a:xfrm>
                      <a:off x="0" y="0"/>
                      <a:ext cx="5909945" cy="1849755"/>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下图是选择智能组卷之后的页面，只能组卷中的题目是来自我们“资料”当中的“题库”，选择随机组卷数量、标题、题型、分值等等，最后点击保存或者直接选择发放；</w:t>
      </w:r>
    </w:p>
    <w:p>
      <w:pPr>
        <w:jc w:val="left"/>
        <w:rPr>
          <w:lang w:val="zh-CN"/>
        </w:rPr>
      </w:pPr>
      <w:r>
        <w:drawing>
          <wp:inline distT="0" distB="0" distL="114300" distR="114300">
            <wp:extent cx="5909310" cy="4222750"/>
            <wp:effectExtent l="0" t="0" r="15240" b="635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23" cstate="print"/>
                    <a:srcRect/>
                    <a:stretch>
                      <a:fillRect/>
                    </a:stretch>
                  </pic:blipFill>
                  <pic:spPr>
                    <a:xfrm>
                      <a:off x="0" y="0"/>
                      <a:ext cx="5909310" cy="4222750"/>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这是直接保存，保存之后是出现在资料当中的试卷库里面，需要发放的时候可以发放；</w:t>
      </w:r>
    </w:p>
    <w:p>
      <w:pPr>
        <w:jc w:val="left"/>
        <w:rPr>
          <w:lang w:val="zh-CN"/>
        </w:rPr>
      </w:pPr>
      <w:r>
        <w:drawing>
          <wp:inline distT="0" distB="0" distL="114300" distR="114300">
            <wp:extent cx="6114415" cy="1936750"/>
            <wp:effectExtent l="0" t="0" r="635"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24" cstate="print"/>
                    <a:srcRect/>
                    <a:stretch>
                      <a:fillRect/>
                    </a:stretch>
                  </pic:blipFill>
                  <pic:spPr>
                    <a:xfrm>
                      <a:off x="0" y="0"/>
                      <a:ext cx="6114415" cy="1936750"/>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这是保存并发放之后的设置页面：</w:t>
      </w:r>
    </w:p>
    <w:p>
      <w:pPr>
        <w:jc w:val="left"/>
        <w:rPr>
          <w:lang w:val="zh-CN"/>
        </w:rPr>
      </w:pPr>
      <w:r>
        <w:drawing>
          <wp:inline distT="0" distB="0" distL="114300" distR="114300">
            <wp:extent cx="5269865" cy="2949575"/>
            <wp:effectExtent l="0" t="0" r="6985" b="317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25" cstate="print"/>
                    <a:srcRect/>
                    <a:stretch>
                      <a:fillRect/>
                    </a:stretch>
                  </pic:blipFill>
                  <pic:spPr>
                    <a:xfrm>
                      <a:off x="0" y="0"/>
                      <a:ext cx="5269865" cy="2949575"/>
                    </a:xfrm>
                    <a:prstGeom prst="rect">
                      <a:avLst/>
                    </a:prstGeom>
                    <a:noFill/>
                    <a:ln w="9525">
                      <a:noFill/>
                      <a:miter/>
                    </a:ln>
                  </pic:spPr>
                </pic:pic>
              </a:graphicData>
            </a:graphic>
          </wp:inline>
        </w:drawing>
      </w:r>
    </w:p>
    <w:p>
      <w:pPr>
        <w:ind w:firstLine="560" w:firstLineChars="200"/>
        <w:jc w:val="left"/>
        <w:rPr>
          <w:lang w:val="zh-CN"/>
        </w:rPr>
      </w:pPr>
      <w:r>
        <w:rPr>
          <w:rFonts w:hint="eastAsia"/>
          <w:sz w:val="28"/>
          <w:szCs w:val="28"/>
          <w:lang w:val="zh-CN"/>
        </w:rPr>
        <w:t>随机组卷发放的试卷在“考试”中对应试卷的右上角会有一个“随机”字样</w:t>
      </w:r>
      <w:r>
        <w:drawing>
          <wp:inline distT="0" distB="0" distL="114300" distR="114300">
            <wp:extent cx="5483225" cy="2987675"/>
            <wp:effectExtent l="0" t="0" r="3175"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26" cstate="print"/>
                    <a:srcRect/>
                    <a:stretch>
                      <a:fillRect/>
                    </a:stretch>
                  </pic:blipFill>
                  <pic:spPr>
                    <a:xfrm>
                      <a:off x="0" y="0"/>
                      <a:ext cx="5483225" cy="2987675"/>
                    </a:xfrm>
                    <a:prstGeom prst="rect">
                      <a:avLst/>
                    </a:prstGeom>
                    <a:noFill/>
                    <a:ln w="9525">
                      <a:noFill/>
                      <a:miter/>
                    </a:ln>
                  </pic:spPr>
                </pic:pic>
              </a:graphicData>
            </a:graphic>
          </wp:inline>
        </w:drawing>
      </w:r>
    </w:p>
    <w:p>
      <w:pPr>
        <w:jc w:val="left"/>
        <w:rPr>
          <w:sz w:val="28"/>
          <w:szCs w:val="28"/>
          <w:lang w:val="zh-CN"/>
        </w:rPr>
      </w:pPr>
      <w:r>
        <w:rPr>
          <w:rFonts w:hint="eastAsia"/>
          <w:b/>
          <w:color w:val="FF0000"/>
          <w:sz w:val="28"/>
          <w:szCs w:val="28"/>
          <w:lang w:val="zh-CN"/>
        </w:rPr>
        <w:t>（2）试卷批阅</w:t>
      </w:r>
      <w:r>
        <w:rPr>
          <w:rFonts w:hint="eastAsia"/>
          <w:sz w:val="28"/>
          <w:szCs w:val="28"/>
          <w:lang w:val="zh-CN"/>
        </w:rPr>
        <w:t>：当试卷中有主观题的时候且有学生提交，那么在试卷有下家会有对应批阅的按钮，点击即可：</w:t>
      </w:r>
    </w:p>
    <w:p>
      <w:pPr>
        <w:jc w:val="left"/>
        <w:rPr>
          <w:lang w:val="zh-CN"/>
        </w:rPr>
      </w:pPr>
      <w:r>
        <w:drawing>
          <wp:inline distT="0" distB="0" distL="114300" distR="114300">
            <wp:extent cx="5666740" cy="1764030"/>
            <wp:effectExtent l="0" t="0" r="10160" b="762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27" cstate="print"/>
                    <a:srcRect/>
                    <a:stretch>
                      <a:fillRect/>
                    </a:stretch>
                  </pic:blipFill>
                  <pic:spPr>
                    <a:xfrm>
                      <a:off x="0" y="0"/>
                      <a:ext cx="5666740" cy="1764030"/>
                    </a:xfrm>
                    <a:prstGeom prst="rect">
                      <a:avLst/>
                    </a:prstGeom>
                    <a:noFill/>
                    <a:ln w="9525">
                      <a:noFill/>
                      <a:miter/>
                    </a:ln>
                  </pic:spPr>
                </pic:pic>
              </a:graphicData>
            </a:graphic>
          </wp:inline>
        </w:drawing>
      </w:r>
    </w:p>
    <w:p>
      <w:pPr>
        <w:jc w:val="left"/>
        <w:rPr>
          <w:lang w:val="zh-CN"/>
        </w:rPr>
      </w:pPr>
      <w:r>
        <w:drawing>
          <wp:inline distT="0" distB="0" distL="114300" distR="114300">
            <wp:extent cx="5687695" cy="2320925"/>
            <wp:effectExtent l="0" t="0" r="825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28" cstate="print"/>
                    <a:srcRect/>
                    <a:stretch>
                      <a:fillRect/>
                    </a:stretch>
                  </pic:blipFill>
                  <pic:spPr>
                    <a:xfrm>
                      <a:off x="0" y="0"/>
                      <a:ext cx="5687695" cy="2320925"/>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点击操作中的批阅按钮，即可进行批阅，在批阅中如果试卷不理想，可以选择学生重考，老师只需要批阅主观题，和我们的作业批阅一样可以查看学生答案、添加批语和分数等等；</w:t>
      </w:r>
    </w:p>
    <w:p>
      <w:pPr>
        <w:jc w:val="left"/>
        <w:rPr>
          <w:sz w:val="24"/>
          <w:szCs w:val="24"/>
          <w:lang w:val="zh-CN"/>
        </w:rPr>
      </w:pPr>
      <w:r>
        <w:drawing>
          <wp:inline distT="0" distB="0" distL="114300" distR="114300">
            <wp:extent cx="5487670" cy="3643630"/>
            <wp:effectExtent l="0" t="0" r="17780" b="1397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29" cstate="print"/>
                    <a:srcRect/>
                    <a:stretch>
                      <a:fillRect/>
                    </a:stretch>
                  </pic:blipFill>
                  <pic:spPr>
                    <a:xfrm>
                      <a:off x="0" y="0"/>
                      <a:ext cx="5487670" cy="3643630"/>
                    </a:xfrm>
                    <a:prstGeom prst="rect">
                      <a:avLst/>
                    </a:prstGeom>
                    <a:noFill/>
                    <a:ln w="9525">
                      <a:noFill/>
                      <a:miter/>
                    </a:ln>
                  </pic:spPr>
                </pic:pic>
              </a:graphicData>
            </a:graphic>
          </wp:inline>
        </w:drawing>
      </w:r>
    </w:p>
    <w:p>
      <w:pPr>
        <w:jc w:val="left"/>
        <w:rPr>
          <w:lang w:val="zh-CN"/>
        </w:rPr>
      </w:pPr>
      <w:r>
        <w:rPr>
          <w:rFonts w:hint="eastAsia"/>
          <w:b/>
          <w:color w:val="FF0000"/>
          <w:sz w:val="28"/>
          <w:szCs w:val="28"/>
        </w:rPr>
        <w:t>（3）试卷查看</w:t>
      </w:r>
      <w:r>
        <w:rPr>
          <w:rFonts w:hint="eastAsia"/>
          <w:sz w:val="28"/>
          <w:szCs w:val="28"/>
        </w:rPr>
        <w:t>：对于试卷我们点击“批阅”或者“查看”，都可以了解我们学生作答试卷的情况，也可以将学生获得成绩导出，可以对试卷的发放和考试重新设置；</w:t>
      </w:r>
      <w:r>
        <w:drawing>
          <wp:inline distT="0" distB="0" distL="114300" distR="114300">
            <wp:extent cx="5488305" cy="2588895"/>
            <wp:effectExtent l="0" t="0" r="17145" b="190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30" cstate="print"/>
                    <a:srcRect/>
                    <a:stretch>
                      <a:fillRect/>
                    </a:stretch>
                  </pic:blipFill>
                  <pic:spPr>
                    <a:xfrm>
                      <a:off x="0" y="0"/>
                      <a:ext cx="5488305" cy="2588895"/>
                    </a:xfrm>
                    <a:prstGeom prst="rect">
                      <a:avLst/>
                    </a:prstGeom>
                    <a:noFill/>
                    <a:ln w="9525">
                      <a:noFill/>
                      <a:miter/>
                    </a:ln>
                  </pic:spPr>
                </pic:pic>
              </a:graphicData>
            </a:graphic>
          </wp:inline>
        </w:drawing>
      </w:r>
    </w:p>
    <w:p>
      <w:pPr>
        <w:pStyle w:val="3"/>
      </w:pPr>
      <w:bookmarkStart w:id="57" w:name="统计"/>
      <w:bookmarkEnd w:id="57"/>
      <w:bookmarkStart w:id="58" w:name="_Toc16391"/>
      <w:r>
        <w:rPr>
          <w:rFonts w:hint="eastAsia"/>
        </w:rPr>
        <w:t>6.4统计</w:t>
      </w:r>
      <w:bookmarkEnd w:id="58"/>
    </w:p>
    <w:p>
      <w:pPr>
        <w:ind w:firstLine="420" w:firstLineChars="150"/>
        <w:jc w:val="left"/>
        <w:rPr>
          <w:sz w:val="28"/>
          <w:szCs w:val="28"/>
        </w:rPr>
      </w:pPr>
      <w:r>
        <w:rPr>
          <w:rFonts w:hint="eastAsia"/>
          <w:sz w:val="28"/>
          <w:szCs w:val="28"/>
        </w:rPr>
        <w:t>进入教学空间→点击编辑的课程→进入课程首页→点击“统计”；</w:t>
      </w:r>
    </w:p>
    <w:p>
      <w:pPr>
        <w:ind w:firstLine="420" w:firstLineChars="150"/>
        <w:jc w:val="left"/>
        <w:rPr>
          <w:sz w:val="28"/>
          <w:szCs w:val="28"/>
        </w:rPr>
      </w:pPr>
      <w:r>
        <w:rPr>
          <w:rFonts w:hint="eastAsia"/>
          <w:sz w:val="28"/>
          <w:szCs w:val="28"/>
        </w:rPr>
        <w:t>在“统计”当中我们可以看到课程整体相关数据、学生学习的详情、成绩、作业等等数据的统计；点击“统计”之后我们可以看到总体的统计信息：</w:t>
      </w:r>
    </w:p>
    <w:p>
      <w:pPr>
        <w:ind w:firstLine="422" w:firstLineChars="150"/>
        <w:jc w:val="left"/>
        <w:rPr>
          <w:sz w:val="28"/>
          <w:szCs w:val="28"/>
        </w:rPr>
      </w:pPr>
      <w:r>
        <w:rPr>
          <w:rFonts w:hint="eastAsia"/>
          <w:b/>
          <w:color w:val="0070C0"/>
          <w:sz w:val="28"/>
          <w:szCs w:val="28"/>
        </w:rPr>
        <w:t>（1）总体统计信息</w:t>
      </w:r>
      <w:r>
        <w:rPr>
          <w:rFonts w:hint="eastAsia"/>
          <w:sz w:val="28"/>
          <w:szCs w:val="28"/>
        </w:rPr>
        <w:t>：</w:t>
      </w:r>
    </w:p>
    <w:p>
      <w:pPr>
        <w:ind w:firstLine="422" w:firstLineChars="150"/>
        <w:jc w:val="left"/>
        <w:rPr>
          <w:sz w:val="28"/>
          <w:szCs w:val="28"/>
        </w:rPr>
      </w:pPr>
      <w:r>
        <w:rPr>
          <w:rFonts w:hint="eastAsia"/>
          <w:b/>
          <w:color w:val="FF0000"/>
          <w:sz w:val="28"/>
          <w:szCs w:val="28"/>
        </w:rPr>
        <w:t>课程信息统计：</w:t>
      </w:r>
      <w:r>
        <w:rPr>
          <w:rFonts w:hint="eastAsia"/>
          <w:sz w:val="28"/>
          <w:szCs w:val="28"/>
        </w:rPr>
        <w:t>查看课程下的任务点、访问、学生等总体信息，也可以选择班级查看和导出统计数据；</w:t>
      </w:r>
    </w:p>
    <w:p>
      <w:pPr>
        <w:jc w:val="left"/>
        <w:rPr>
          <w:sz w:val="28"/>
          <w:szCs w:val="28"/>
        </w:rPr>
      </w:pPr>
    </w:p>
    <w:p>
      <w:pPr>
        <w:jc w:val="left"/>
        <w:rPr>
          <w:b/>
          <w:color w:val="FF0000"/>
          <w:sz w:val="24"/>
          <w:szCs w:val="24"/>
        </w:rPr>
      </w:pPr>
      <w:r>
        <w:drawing>
          <wp:inline distT="0" distB="0" distL="114300" distR="114300">
            <wp:extent cx="5900420" cy="1874520"/>
            <wp:effectExtent l="0" t="0" r="5080" b="1143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31" cstate="print"/>
                    <a:srcRect/>
                    <a:stretch>
                      <a:fillRect/>
                    </a:stretch>
                  </pic:blipFill>
                  <pic:spPr>
                    <a:xfrm>
                      <a:off x="0" y="0"/>
                      <a:ext cx="5900420" cy="1874520"/>
                    </a:xfrm>
                    <a:prstGeom prst="rect">
                      <a:avLst/>
                    </a:prstGeom>
                    <a:noFill/>
                    <a:ln w="9525">
                      <a:noFill/>
                      <a:miter/>
                    </a:ln>
                  </pic:spPr>
                </pic:pic>
              </a:graphicData>
            </a:graphic>
          </wp:inline>
        </w:drawing>
      </w:r>
    </w:p>
    <w:p>
      <w:pPr>
        <w:ind w:firstLine="361" w:firstLineChars="150"/>
        <w:jc w:val="left"/>
        <w:rPr>
          <w:b/>
          <w:color w:val="FF0000"/>
          <w:sz w:val="24"/>
          <w:szCs w:val="24"/>
        </w:rPr>
      </w:pPr>
      <w:r>
        <w:rPr>
          <w:rFonts w:hint="eastAsia"/>
          <w:b/>
          <w:color w:val="FF0000"/>
          <w:sz w:val="24"/>
          <w:szCs w:val="24"/>
        </w:rPr>
        <w:t>课程任务点类型分布和学生综合成绩分布：</w:t>
      </w:r>
    </w:p>
    <w:p>
      <w:pPr>
        <w:jc w:val="left"/>
        <w:rPr>
          <w:lang w:val="zh-CN"/>
        </w:rPr>
      </w:pPr>
      <w:r>
        <w:drawing>
          <wp:inline distT="0" distB="0" distL="114300" distR="114300">
            <wp:extent cx="6059805" cy="2167890"/>
            <wp:effectExtent l="0" t="0" r="17145" b="381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32" cstate="print"/>
                    <a:srcRect/>
                    <a:stretch>
                      <a:fillRect/>
                    </a:stretch>
                  </pic:blipFill>
                  <pic:spPr>
                    <a:xfrm>
                      <a:off x="0" y="0"/>
                      <a:ext cx="6059805" cy="2167890"/>
                    </a:xfrm>
                    <a:prstGeom prst="rect">
                      <a:avLst/>
                    </a:prstGeom>
                    <a:noFill/>
                    <a:ln w="9525">
                      <a:noFill/>
                      <a:miter/>
                    </a:ln>
                  </pic:spPr>
                </pic:pic>
              </a:graphicData>
            </a:graphic>
          </wp:inline>
        </w:drawing>
      </w:r>
    </w:p>
    <w:p>
      <w:pPr>
        <w:ind w:firstLine="361" w:firstLineChars="150"/>
        <w:jc w:val="left"/>
        <w:rPr>
          <w:b/>
          <w:color w:val="FF0000"/>
          <w:sz w:val="24"/>
          <w:szCs w:val="24"/>
        </w:rPr>
      </w:pPr>
      <w:r>
        <w:rPr>
          <w:rFonts w:hint="eastAsia"/>
          <w:b/>
          <w:color w:val="FF0000"/>
          <w:sz w:val="24"/>
          <w:szCs w:val="24"/>
        </w:rPr>
        <w:t>课程学习进度：</w:t>
      </w:r>
    </w:p>
    <w:p>
      <w:pPr>
        <w:jc w:val="left"/>
        <w:rPr>
          <w:lang w:val="zh-CN"/>
        </w:rPr>
      </w:pPr>
      <w:r>
        <w:drawing>
          <wp:inline distT="0" distB="0" distL="114300" distR="114300">
            <wp:extent cx="5488305" cy="2212340"/>
            <wp:effectExtent l="0" t="0" r="17145" b="1651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33" cstate="print"/>
                    <a:srcRect/>
                    <a:stretch>
                      <a:fillRect/>
                    </a:stretch>
                  </pic:blipFill>
                  <pic:spPr>
                    <a:xfrm>
                      <a:off x="0" y="0"/>
                      <a:ext cx="5488305" cy="2212340"/>
                    </a:xfrm>
                    <a:prstGeom prst="rect">
                      <a:avLst/>
                    </a:prstGeom>
                    <a:noFill/>
                    <a:ln w="9525">
                      <a:noFill/>
                      <a:miter/>
                    </a:ln>
                  </pic:spPr>
                </pic:pic>
              </a:graphicData>
            </a:graphic>
          </wp:inline>
        </w:drawing>
      </w:r>
    </w:p>
    <w:p>
      <w:pPr>
        <w:ind w:firstLine="361" w:firstLineChars="150"/>
        <w:jc w:val="left"/>
        <w:rPr>
          <w:lang w:val="zh-CN"/>
        </w:rPr>
      </w:pPr>
      <w:r>
        <w:rPr>
          <w:rFonts w:hint="eastAsia"/>
          <w:b/>
          <w:color w:val="FF0000"/>
          <w:sz w:val="24"/>
          <w:szCs w:val="24"/>
        </w:rPr>
        <w:t>学生访问统计：</w:t>
      </w:r>
      <w:r>
        <w:drawing>
          <wp:inline distT="0" distB="0" distL="114300" distR="114300">
            <wp:extent cx="5484495" cy="3862705"/>
            <wp:effectExtent l="0" t="0" r="1905" b="444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34" cstate="print"/>
                    <a:srcRect/>
                    <a:stretch>
                      <a:fillRect/>
                    </a:stretch>
                  </pic:blipFill>
                  <pic:spPr>
                    <a:xfrm>
                      <a:off x="0" y="0"/>
                      <a:ext cx="5484495" cy="3862705"/>
                    </a:xfrm>
                    <a:prstGeom prst="rect">
                      <a:avLst/>
                    </a:prstGeom>
                    <a:noFill/>
                    <a:ln w="9525">
                      <a:noFill/>
                      <a:miter/>
                    </a:ln>
                  </pic:spPr>
                </pic:pic>
              </a:graphicData>
            </a:graphic>
          </wp:inline>
        </w:drawing>
      </w:r>
    </w:p>
    <w:p>
      <w:pPr>
        <w:ind w:firstLine="422" w:firstLineChars="150"/>
        <w:jc w:val="left"/>
        <w:rPr>
          <w:sz w:val="28"/>
          <w:szCs w:val="28"/>
          <w:lang w:val="zh-CN"/>
        </w:rPr>
      </w:pPr>
      <w:r>
        <w:rPr>
          <w:rFonts w:hint="eastAsia"/>
          <w:b/>
          <w:color w:val="0070C0"/>
          <w:sz w:val="28"/>
          <w:szCs w:val="28"/>
        </w:rPr>
        <w:t>（2）具体统计信息</w:t>
      </w:r>
      <w:r>
        <w:rPr>
          <w:rFonts w:hint="eastAsia"/>
          <w:sz w:val="28"/>
          <w:szCs w:val="28"/>
          <w:lang w:val="zh-CN"/>
        </w:rPr>
        <w:t>：</w:t>
      </w:r>
    </w:p>
    <w:p>
      <w:pPr>
        <w:ind w:firstLine="422" w:firstLineChars="150"/>
        <w:jc w:val="left"/>
        <w:rPr>
          <w:sz w:val="28"/>
          <w:szCs w:val="28"/>
          <w:lang w:val="zh-CN"/>
        </w:rPr>
      </w:pPr>
      <w:r>
        <w:rPr>
          <w:rFonts w:hint="eastAsia"/>
          <w:b/>
          <w:color w:val="FF0000"/>
          <w:sz w:val="28"/>
          <w:szCs w:val="28"/>
          <w:lang w:val="zh-CN"/>
        </w:rPr>
        <w:t>1）已发任务点</w:t>
      </w:r>
      <w:r>
        <w:rPr>
          <w:rFonts w:hint="eastAsia"/>
          <w:sz w:val="28"/>
          <w:szCs w:val="28"/>
          <w:lang w:val="zh-CN"/>
        </w:rPr>
        <w:t>：点击统计下方的“已发任务点”，可以查看所有设为任务点的视频、测验等等学生学习的相关数据；</w:t>
      </w:r>
    </w:p>
    <w:p>
      <w:pPr>
        <w:jc w:val="left"/>
        <w:rPr>
          <w:lang w:val="zh-CN"/>
        </w:rPr>
      </w:pPr>
      <w:r>
        <w:drawing>
          <wp:inline distT="0" distB="0" distL="114300" distR="114300">
            <wp:extent cx="4998720" cy="1982470"/>
            <wp:effectExtent l="0" t="0" r="11430" b="1778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35" cstate="print"/>
                    <a:srcRect/>
                    <a:stretch>
                      <a:fillRect/>
                    </a:stretch>
                  </pic:blipFill>
                  <pic:spPr>
                    <a:xfrm>
                      <a:off x="0" y="0"/>
                      <a:ext cx="4998720" cy="1982470"/>
                    </a:xfrm>
                    <a:prstGeom prst="rect">
                      <a:avLst/>
                    </a:prstGeom>
                    <a:noFill/>
                    <a:ln w="9525">
                      <a:noFill/>
                      <a:miter/>
                    </a:ln>
                  </pic:spPr>
                </pic:pic>
              </a:graphicData>
            </a:graphic>
          </wp:inline>
        </w:drawing>
      </w:r>
      <w:r>
        <w:drawing>
          <wp:inline distT="0" distB="0" distL="114300" distR="114300">
            <wp:extent cx="5267960" cy="3834130"/>
            <wp:effectExtent l="0" t="0" r="8890" b="139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36" cstate="print"/>
                    <a:srcRect/>
                    <a:stretch>
                      <a:fillRect/>
                    </a:stretch>
                  </pic:blipFill>
                  <pic:spPr>
                    <a:xfrm>
                      <a:off x="0" y="0"/>
                      <a:ext cx="5267960" cy="3834130"/>
                    </a:xfrm>
                    <a:prstGeom prst="rect">
                      <a:avLst/>
                    </a:prstGeom>
                    <a:noFill/>
                    <a:ln w="9525">
                      <a:noFill/>
                      <a:miter/>
                    </a:ln>
                  </pic:spPr>
                </pic:pic>
              </a:graphicData>
            </a:graphic>
          </wp:inline>
        </w:drawing>
      </w:r>
    </w:p>
    <w:p>
      <w:pPr>
        <w:ind w:firstLine="560" w:firstLineChars="200"/>
        <w:jc w:val="left"/>
        <w:rPr>
          <w:lang w:val="zh-CN"/>
        </w:rPr>
      </w:pPr>
      <w:r>
        <w:rPr>
          <w:rFonts w:hint="eastAsia"/>
          <w:sz w:val="28"/>
          <w:szCs w:val="28"/>
          <w:lang w:val="zh-CN"/>
        </w:rPr>
        <w:t>在任务点</w:t>
      </w:r>
      <w:r>
        <w:rPr>
          <w:rFonts w:hint="eastAsia"/>
          <w:b/>
          <w:color w:val="FF0000"/>
          <w:sz w:val="28"/>
          <w:szCs w:val="28"/>
          <w:lang w:val="zh-CN"/>
        </w:rPr>
        <w:t>统计中查看视频</w:t>
      </w:r>
      <w:r>
        <w:rPr>
          <w:rFonts w:hint="eastAsia"/>
          <w:sz w:val="28"/>
          <w:szCs w:val="28"/>
          <w:lang w:val="zh-CN"/>
        </w:rPr>
        <w:t>，可以看到学生观看视频的总体情况，反刍比为观看视频次数，即观看视频时长/视频时长乘以100%；点击详情可以查看单个学生的具体观看记录</w:t>
      </w:r>
      <w:r>
        <w:drawing>
          <wp:inline distT="0" distB="0" distL="114300" distR="114300">
            <wp:extent cx="5483225" cy="2180590"/>
            <wp:effectExtent l="0" t="0" r="3175" b="1016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37" cstate="print"/>
                    <a:srcRect/>
                    <a:stretch>
                      <a:fillRect/>
                    </a:stretch>
                  </pic:blipFill>
                  <pic:spPr>
                    <a:xfrm>
                      <a:off x="0" y="0"/>
                      <a:ext cx="5483225" cy="2180590"/>
                    </a:xfrm>
                    <a:prstGeom prst="rect">
                      <a:avLst/>
                    </a:prstGeom>
                    <a:noFill/>
                    <a:ln w="9525">
                      <a:noFill/>
                      <a:miter/>
                    </a:ln>
                  </pic:spPr>
                </pic:pic>
              </a:graphicData>
            </a:graphic>
          </wp:inline>
        </w:drawing>
      </w:r>
      <w:r>
        <w:drawing>
          <wp:inline distT="0" distB="0" distL="114300" distR="114300">
            <wp:extent cx="5487670" cy="2136140"/>
            <wp:effectExtent l="0" t="0" r="17780" b="1651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38" cstate="print"/>
                    <a:srcRect/>
                    <a:stretch>
                      <a:fillRect/>
                    </a:stretch>
                  </pic:blipFill>
                  <pic:spPr>
                    <a:xfrm>
                      <a:off x="0" y="0"/>
                      <a:ext cx="5487670" cy="2136140"/>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在任务点</w:t>
      </w:r>
      <w:r>
        <w:rPr>
          <w:rFonts w:hint="eastAsia"/>
          <w:b/>
          <w:color w:val="FF0000"/>
          <w:sz w:val="28"/>
          <w:szCs w:val="28"/>
          <w:lang w:val="zh-CN"/>
        </w:rPr>
        <w:t>统计中查看测验</w:t>
      </w:r>
      <w:r>
        <w:rPr>
          <w:rFonts w:hint="eastAsia"/>
          <w:sz w:val="28"/>
          <w:szCs w:val="28"/>
          <w:lang w:val="zh-CN"/>
        </w:rPr>
        <w:t>，主观题需要批阅，可以查看总体学生成绩，也可以查看“详情统计”，批量打分、打回重做等操作；</w:t>
      </w:r>
      <w:r>
        <w:rPr>
          <w:sz w:val="28"/>
          <w:szCs w:val="28"/>
        </w:rPr>
        <w:drawing>
          <wp:inline distT="0" distB="0" distL="114300" distR="114300">
            <wp:extent cx="5850890" cy="2802255"/>
            <wp:effectExtent l="0" t="0" r="16510" b="1714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39" cstate="print"/>
                    <a:srcRect/>
                    <a:stretch>
                      <a:fillRect/>
                    </a:stretch>
                  </pic:blipFill>
                  <pic:spPr>
                    <a:xfrm>
                      <a:off x="0" y="0"/>
                      <a:ext cx="5850890" cy="2802255"/>
                    </a:xfrm>
                    <a:prstGeom prst="rect">
                      <a:avLst/>
                    </a:prstGeom>
                    <a:noFill/>
                    <a:ln w="9525">
                      <a:noFill/>
                      <a:miter/>
                    </a:ln>
                  </pic:spPr>
                </pic:pic>
              </a:graphicData>
            </a:graphic>
          </wp:inline>
        </w:drawing>
      </w:r>
    </w:p>
    <w:p>
      <w:pPr>
        <w:ind w:firstLine="422" w:firstLineChars="150"/>
        <w:jc w:val="left"/>
        <w:rPr>
          <w:b/>
          <w:color w:val="FF0000"/>
          <w:sz w:val="28"/>
          <w:szCs w:val="28"/>
          <w:lang w:val="zh-CN"/>
        </w:rPr>
      </w:pPr>
      <w:r>
        <w:rPr>
          <w:rFonts w:hint="eastAsia"/>
          <w:b/>
          <w:color w:val="FF0000"/>
          <w:sz w:val="28"/>
          <w:szCs w:val="28"/>
          <w:lang w:val="zh-CN"/>
        </w:rPr>
        <w:t>2）学生数：</w:t>
      </w:r>
    </w:p>
    <w:p>
      <w:pPr>
        <w:ind w:firstLine="560" w:firstLineChars="200"/>
        <w:jc w:val="left"/>
        <w:rPr>
          <w:sz w:val="28"/>
          <w:szCs w:val="28"/>
          <w:lang w:val="zh-CN"/>
        </w:rPr>
      </w:pPr>
      <w:r>
        <w:rPr>
          <w:rFonts w:hint="eastAsia"/>
          <w:sz w:val="28"/>
          <w:szCs w:val="28"/>
          <w:lang w:val="zh-CN"/>
        </w:rPr>
        <w:t>在这里老师可以查看某个班级下的所有学生对应的统计数据：</w:t>
      </w:r>
    </w:p>
    <w:p>
      <w:pPr>
        <w:ind w:firstLine="562" w:firstLineChars="200"/>
        <w:jc w:val="left"/>
        <w:rPr>
          <w:b/>
          <w:color w:val="FF0000"/>
          <w:sz w:val="28"/>
          <w:szCs w:val="28"/>
          <w:lang w:val="zh-CN"/>
        </w:rPr>
      </w:pPr>
      <w:r>
        <w:rPr>
          <w:rFonts w:hint="eastAsia"/>
          <w:b/>
          <w:color w:val="FF0000"/>
          <w:sz w:val="28"/>
          <w:szCs w:val="28"/>
          <w:lang w:val="zh-CN"/>
        </w:rPr>
        <w:t>全体学生总体情况：</w:t>
      </w:r>
      <w:r>
        <w:rPr>
          <w:rFonts w:hint="eastAsia"/>
          <w:sz w:val="28"/>
          <w:szCs w:val="28"/>
          <w:lang w:val="zh-CN"/>
        </w:rPr>
        <w:t>学生的详细信息和对一个课程的完成情况；</w:t>
      </w:r>
    </w:p>
    <w:p>
      <w:pPr>
        <w:jc w:val="left"/>
        <w:rPr>
          <w:lang w:val="zh-CN"/>
        </w:rPr>
      </w:pPr>
      <w:r>
        <w:drawing>
          <wp:inline distT="0" distB="0" distL="114300" distR="114300">
            <wp:extent cx="5939155" cy="2514600"/>
            <wp:effectExtent l="0" t="0" r="444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40" cstate="print"/>
                    <a:srcRect/>
                    <a:stretch>
                      <a:fillRect/>
                    </a:stretch>
                  </pic:blipFill>
                  <pic:spPr>
                    <a:xfrm>
                      <a:off x="0" y="0"/>
                      <a:ext cx="5939155" cy="2514600"/>
                    </a:xfrm>
                    <a:prstGeom prst="rect">
                      <a:avLst/>
                    </a:prstGeom>
                    <a:noFill/>
                    <a:ln w="9525">
                      <a:noFill/>
                      <a:miter/>
                    </a:ln>
                  </pic:spPr>
                </pic:pic>
              </a:graphicData>
            </a:graphic>
          </wp:inline>
        </w:drawing>
      </w:r>
    </w:p>
    <w:p>
      <w:pPr>
        <w:ind w:firstLine="560" w:firstLineChars="200"/>
        <w:jc w:val="left"/>
        <w:rPr>
          <w:sz w:val="28"/>
          <w:szCs w:val="28"/>
          <w:lang w:val="zh-CN"/>
        </w:rPr>
      </w:pPr>
      <w:r>
        <w:rPr>
          <w:rFonts w:hint="eastAsia"/>
          <w:sz w:val="28"/>
          <w:szCs w:val="28"/>
          <w:lang w:val="zh-CN"/>
        </w:rPr>
        <w:t>点击每个学生的详情“查看”按钮，可以查看具体学生的进度统计、章节统计和访问统计，体验学生端“统计”的页面效果：</w:t>
      </w:r>
    </w:p>
    <w:p>
      <w:pPr>
        <w:ind w:firstLine="422" w:firstLineChars="150"/>
        <w:jc w:val="left"/>
        <w:rPr>
          <w:sz w:val="28"/>
          <w:szCs w:val="28"/>
          <w:lang w:val="zh-CN"/>
        </w:rPr>
      </w:pPr>
      <w:r>
        <w:rPr>
          <w:rFonts w:hint="eastAsia"/>
          <w:b/>
          <w:color w:val="FF0000"/>
          <w:sz w:val="28"/>
          <w:szCs w:val="28"/>
          <w:lang w:val="zh-CN"/>
        </w:rPr>
        <w:t>3）讨论数：</w:t>
      </w:r>
      <w:r>
        <w:rPr>
          <w:rFonts w:hint="eastAsia"/>
          <w:sz w:val="28"/>
          <w:szCs w:val="28"/>
          <w:lang w:val="zh-CN"/>
        </w:rPr>
        <w:t>可以查看班级内学生总讨论数、发表讨论和回复讨论；</w:t>
      </w:r>
    </w:p>
    <w:p>
      <w:pPr>
        <w:jc w:val="left"/>
        <w:rPr>
          <w:sz w:val="24"/>
          <w:szCs w:val="24"/>
          <w:lang w:val="zh-CN"/>
        </w:rPr>
      </w:pPr>
    </w:p>
    <w:p>
      <w:pPr>
        <w:jc w:val="left"/>
        <w:rPr>
          <w:lang w:val="zh-CN"/>
        </w:rPr>
      </w:pPr>
    </w:p>
    <w:p>
      <w:pPr>
        <w:jc w:val="left"/>
        <w:rPr>
          <w:lang w:val="zh-CN"/>
        </w:rPr>
      </w:pPr>
      <w:r>
        <w:rPr>
          <w:rFonts w:hint="eastAsia"/>
          <w:b/>
          <w:color w:val="FF0000"/>
          <w:sz w:val="28"/>
          <w:szCs w:val="28"/>
          <w:lang w:val="zh-CN"/>
        </w:rPr>
        <w:t>3）成绩管理：</w:t>
      </w:r>
      <w:r>
        <w:rPr>
          <w:rFonts w:hint="eastAsia"/>
          <w:sz w:val="28"/>
          <w:szCs w:val="28"/>
          <w:lang w:val="zh-CN"/>
        </w:rPr>
        <w:t>在成绩管理当中老师可以查看学生当前获得的综合成绩，以及对应不同项目中所获得的成绩：</w:t>
      </w:r>
    </w:p>
    <w:p>
      <w:pPr>
        <w:ind w:firstLine="560" w:firstLineChars="200"/>
        <w:jc w:val="left"/>
        <w:rPr>
          <w:sz w:val="28"/>
          <w:szCs w:val="28"/>
          <w:lang w:val="zh-CN"/>
        </w:rPr>
      </w:pPr>
      <w:r>
        <w:rPr>
          <w:rFonts w:hint="eastAsia"/>
          <w:sz w:val="28"/>
          <w:szCs w:val="28"/>
          <w:lang w:val="zh-CN"/>
        </w:rPr>
        <w:t>由于专业不同，我们在视频、测验、作业等等再总成绩当中所在的比例也就不同，我们可以点击右上角的权重设置来修改成绩比例；</w:t>
      </w:r>
    </w:p>
    <w:p>
      <w:pPr>
        <w:ind w:firstLine="420" w:firstLineChars="200"/>
        <w:jc w:val="left"/>
        <w:rPr>
          <w:lang w:val="zh-CN"/>
        </w:rPr>
      </w:pPr>
      <w:r>
        <w:drawing>
          <wp:inline distT="0" distB="0" distL="114300" distR="114300">
            <wp:extent cx="5482590" cy="2715260"/>
            <wp:effectExtent l="0" t="0" r="3810" b="889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41" cstate="print"/>
                    <a:srcRect/>
                    <a:stretch>
                      <a:fillRect/>
                    </a:stretch>
                  </pic:blipFill>
                  <pic:spPr>
                    <a:xfrm>
                      <a:off x="0" y="0"/>
                      <a:ext cx="5482590" cy="2715260"/>
                    </a:xfrm>
                    <a:prstGeom prst="rect">
                      <a:avLst/>
                    </a:prstGeom>
                    <a:noFill/>
                    <a:ln w="9525">
                      <a:noFill/>
                      <a:miter/>
                    </a:ln>
                  </pic:spPr>
                </pic:pic>
              </a:graphicData>
            </a:graphic>
          </wp:inline>
        </w:drawing>
      </w:r>
    </w:p>
    <w:p>
      <w:pPr>
        <w:ind w:firstLine="562" w:firstLineChars="200"/>
        <w:jc w:val="left"/>
        <w:rPr>
          <w:sz w:val="28"/>
          <w:szCs w:val="28"/>
          <w:lang w:val="zh-CN"/>
        </w:rPr>
      </w:pPr>
      <w:r>
        <w:rPr>
          <w:rFonts w:hint="eastAsia"/>
          <w:b/>
          <w:color w:val="FF0000"/>
          <w:sz w:val="28"/>
          <w:szCs w:val="28"/>
          <w:lang w:val="zh-CN"/>
        </w:rPr>
        <w:t>3）章节测验：</w:t>
      </w:r>
      <w:r>
        <w:rPr>
          <w:rFonts w:hint="eastAsia"/>
          <w:sz w:val="28"/>
          <w:szCs w:val="28"/>
          <w:lang w:val="zh-CN"/>
        </w:rPr>
        <w:t>老师在编辑课程当中添加的测验，也就是我们传统课堂中的“课堂练习”，在这里可以查看本门课程中添加的所有章节测验以及对应的统计效果；</w:t>
      </w:r>
    </w:p>
    <w:p>
      <w:pPr>
        <w:jc w:val="left"/>
        <w:rPr>
          <w:sz w:val="28"/>
          <w:szCs w:val="28"/>
          <w:lang w:val="zh-CN"/>
        </w:rPr>
      </w:pPr>
      <w:r>
        <w:drawing>
          <wp:inline distT="0" distB="0" distL="114300" distR="114300">
            <wp:extent cx="5267960" cy="2023745"/>
            <wp:effectExtent l="0" t="0" r="8890" b="1460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42" cstate="print"/>
                    <a:srcRect/>
                    <a:stretch>
                      <a:fillRect/>
                    </a:stretch>
                  </pic:blipFill>
                  <pic:spPr>
                    <a:xfrm>
                      <a:off x="0" y="0"/>
                      <a:ext cx="5267960" cy="2023745"/>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点击测验详情之后：</w:t>
      </w:r>
    </w:p>
    <w:p>
      <w:pPr>
        <w:jc w:val="left"/>
        <w:rPr>
          <w:lang w:val="zh-CN"/>
        </w:rPr>
      </w:pPr>
      <w:r>
        <w:drawing>
          <wp:inline distT="0" distB="0" distL="114300" distR="114300">
            <wp:extent cx="5101590" cy="2868295"/>
            <wp:effectExtent l="0" t="0" r="3810" b="825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43" cstate="print"/>
                    <a:srcRect/>
                    <a:stretch>
                      <a:fillRect/>
                    </a:stretch>
                  </pic:blipFill>
                  <pic:spPr>
                    <a:xfrm>
                      <a:off x="0" y="0"/>
                      <a:ext cx="5101590" cy="2868295"/>
                    </a:xfrm>
                    <a:prstGeom prst="rect">
                      <a:avLst/>
                    </a:prstGeom>
                    <a:noFill/>
                    <a:ln w="9525">
                      <a:noFill/>
                      <a:miter/>
                    </a:ln>
                  </pic:spPr>
                </pic:pic>
              </a:graphicData>
            </a:graphic>
          </wp:inline>
        </w:drawing>
      </w:r>
    </w:p>
    <w:p>
      <w:pPr>
        <w:jc w:val="left"/>
        <w:rPr>
          <w:sz w:val="28"/>
          <w:szCs w:val="28"/>
          <w:lang w:val="zh-CN"/>
        </w:rPr>
      </w:pPr>
      <w:r>
        <w:rPr>
          <w:rFonts w:hint="eastAsia"/>
          <w:b/>
          <w:color w:val="FF0000"/>
          <w:sz w:val="28"/>
          <w:szCs w:val="28"/>
          <w:lang w:val="zh-CN"/>
        </w:rPr>
        <w:t>4）考试、访问：</w:t>
      </w:r>
      <w:r>
        <w:rPr>
          <w:rFonts w:hint="eastAsia"/>
          <w:sz w:val="28"/>
          <w:szCs w:val="28"/>
          <w:lang w:val="zh-CN"/>
        </w:rPr>
        <w:t>点击统计当中的“考试”会自动跳跃到教学互动导航栏当中的“考试”栏目中去；点击“总访问量数”会跳跃到统计页面下方的“学生访问统计”图标中；</w:t>
      </w:r>
    </w:p>
    <w:p>
      <w:pPr>
        <w:pStyle w:val="3"/>
      </w:pPr>
      <w:bookmarkStart w:id="59" w:name="个人空间"/>
      <w:bookmarkEnd w:id="59"/>
      <w:bookmarkStart w:id="60" w:name="_Toc7740"/>
      <w:r>
        <w:rPr>
          <w:rFonts w:hint="eastAsia"/>
        </w:rPr>
        <w:t>6.5个人空间</w:t>
      </w:r>
      <w:bookmarkEnd w:id="60"/>
    </w:p>
    <w:p>
      <w:pPr>
        <w:jc w:val="left"/>
        <w:rPr>
          <w:b/>
          <w:color w:val="FF0000"/>
          <w:sz w:val="28"/>
          <w:szCs w:val="28"/>
        </w:rPr>
      </w:pPr>
      <w:r>
        <w:rPr>
          <w:rFonts w:hint="eastAsia"/>
          <w:b/>
          <w:color w:val="FF0000"/>
          <w:sz w:val="28"/>
          <w:szCs w:val="28"/>
        </w:rPr>
        <w:t>（1）空间架构：</w:t>
      </w:r>
    </w:p>
    <w:p>
      <w:pPr>
        <w:ind w:firstLine="560" w:firstLineChars="200"/>
        <w:jc w:val="left"/>
        <w:rPr>
          <w:sz w:val="24"/>
          <w:szCs w:val="24"/>
        </w:rPr>
      </w:pPr>
      <w:r>
        <w:rPr>
          <w:rFonts w:hint="eastAsia"/>
          <w:sz w:val="28"/>
          <w:szCs w:val="28"/>
        </w:rPr>
        <w:t>不管是老师教学空间，还是学生的学习空间，我们都是采用学习空间+APP</w:t>
      </w:r>
      <w:r>
        <w:rPr>
          <w:rFonts w:hint="eastAsia"/>
          <w:sz w:val="24"/>
          <w:szCs w:val="24"/>
        </w:rPr>
        <w:t>架构，在空间当中左边会有一系列的APP，针对这些APP应用我们可以进行对应的管理；</w:t>
      </w:r>
    </w:p>
    <w:p>
      <w:pPr>
        <w:ind w:firstLine="560" w:firstLineChars="200"/>
        <w:jc w:val="left"/>
        <w:rPr>
          <w:sz w:val="28"/>
          <w:szCs w:val="28"/>
        </w:rPr>
      </w:pPr>
      <w:r>
        <w:rPr>
          <w:rFonts w:hint="eastAsia"/>
          <w:sz w:val="28"/>
          <w:szCs w:val="28"/>
        </w:rPr>
        <w:t>除课堂之外，有收藏、活动小组、博客、云盘、我的班级、论文检测、云阅读等等，学生可以自由添加并使用；</w:t>
      </w:r>
    </w:p>
    <w:p>
      <w:pPr>
        <w:jc w:val="left"/>
        <w:rPr>
          <w:lang w:val="zh-CN"/>
        </w:rPr>
      </w:pPr>
      <w:r>
        <w:drawing>
          <wp:inline distT="0" distB="0" distL="114300" distR="114300">
            <wp:extent cx="5266055" cy="2325370"/>
            <wp:effectExtent l="0" t="0" r="10795" b="17780"/>
            <wp:docPr id="219" name="图片 219" descr="C:\Users\Administrator\Desktop\新建文件夹\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Users\Administrator\Desktop\新建文件夹\14.png14"/>
                    <pic:cNvPicPr>
                      <a:picLocks noChangeAspect="1"/>
                    </pic:cNvPicPr>
                  </pic:nvPicPr>
                  <pic:blipFill>
                    <a:blip r:embed="rId144" cstate="print"/>
                    <a:srcRect/>
                    <a:stretch>
                      <a:fillRect/>
                    </a:stretch>
                  </pic:blipFill>
                  <pic:spPr>
                    <a:xfrm>
                      <a:off x="0" y="0"/>
                      <a:ext cx="5266055" cy="2325370"/>
                    </a:xfrm>
                    <a:prstGeom prst="rect">
                      <a:avLst/>
                    </a:prstGeom>
                    <a:noFill/>
                    <a:ln w="9525">
                      <a:noFill/>
                      <a:miter/>
                    </a:ln>
                  </pic:spPr>
                </pic:pic>
              </a:graphicData>
            </a:graphic>
          </wp:inline>
        </w:drawing>
      </w:r>
    </w:p>
    <w:p>
      <w:pPr>
        <w:jc w:val="left"/>
        <w:rPr>
          <w:sz w:val="24"/>
          <w:szCs w:val="24"/>
        </w:rPr>
      </w:pPr>
      <w:r>
        <w:rPr>
          <w:rFonts w:hint="eastAsia"/>
          <w:b/>
          <w:color w:val="FF0000"/>
          <w:sz w:val="28"/>
          <w:szCs w:val="28"/>
          <w:lang w:val="zh-CN"/>
        </w:rPr>
        <w:t>课堂：</w:t>
      </w:r>
      <w:r>
        <w:rPr>
          <w:rFonts w:hint="eastAsia"/>
          <w:sz w:val="28"/>
          <w:szCs w:val="28"/>
          <w:lang w:val="zh-CN"/>
        </w:rPr>
        <w:t>老师的课程都会出现在课堂“我教的课”当中，鼠标停留在课程上，在课程封面上分有一个橙色归档按钮，点击就可以进行删除，类似电脑的删除到回收站当中；</w:t>
      </w:r>
    </w:p>
    <w:p>
      <w:pPr>
        <w:jc w:val="left"/>
        <w:rPr>
          <w:lang w:val="zh-CN"/>
        </w:rPr>
      </w:pPr>
      <w:r>
        <w:drawing>
          <wp:inline distT="0" distB="0" distL="114300" distR="114300">
            <wp:extent cx="5115560" cy="2467610"/>
            <wp:effectExtent l="0" t="0" r="8890" b="8890"/>
            <wp:docPr id="220" name="图片 220" descr="C:\Users\Administrator\Desktop\新建文件夹\15.p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C:\Users\Administrator\Desktop\新建文件夹\15.png15"/>
                    <pic:cNvPicPr>
                      <a:picLocks noChangeAspect="1"/>
                    </pic:cNvPicPr>
                  </pic:nvPicPr>
                  <pic:blipFill>
                    <a:blip r:embed="rId145" cstate="print"/>
                    <a:srcRect/>
                    <a:stretch>
                      <a:fillRect/>
                    </a:stretch>
                  </pic:blipFill>
                  <pic:spPr>
                    <a:xfrm>
                      <a:off x="0" y="0"/>
                      <a:ext cx="5115560" cy="2467610"/>
                    </a:xfrm>
                    <a:prstGeom prst="rect">
                      <a:avLst/>
                    </a:prstGeom>
                    <a:noFill/>
                    <a:ln w="9525">
                      <a:noFill/>
                      <a:miter/>
                    </a:ln>
                  </pic:spPr>
                </pic:pic>
              </a:graphicData>
            </a:graphic>
          </wp:inline>
        </w:drawing>
      </w:r>
    </w:p>
    <w:p>
      <w:pPr>
        <w:jc w:val="left"/>
        <w:rPr>
          <w:sz w:val="28"/>
          <w:szCs w:val="28"/>
          <w:lang w:val="zh-CN"/>
        </w:rPr>
      </w:pPr>
      <w:r>
        <w:rPr>
          <w:rFonts w:hint="eastAsia"/>
          <w:b/>
          <w:color w:val="FF0000"/>
          <w:sz w:val="28"/>
          <w:szCs w:val="28"/>
          <w:lang w:val="zh-CN"/>
        </w:rPr>
        <w:t>云盘：</w:t>
      </w:r>
      <w:r>
        <w:rPr>
          <w:rFonts w:hint="eastAsia"/>
          <w:sz w:val="28"/>
          <w:szCs w:val="28"/>
          <w:lang w:val="zh-CN"/>
        </w:rPr>
        <w:t>每个老师都有一个属于自己150G的云盘，老师可以在这里上传相应的资料，然后把资料添加到课程当中，也就是在讲编辑视频和编辑文档的时候选择“泛雅云盘”；</w:t>
      </w:r>
    </w:p>
    <w:p>
      <w:pPr>
        <w:ind w:firstLine="560" w:firstLineChars="200"/>
        <w:jc w:val="left"/>
        <w:rPr>
          <w:sz w:val="24"/>
          <w:szCs w:val="24"/>
          <w:lang w:val="zh-CN"/>
        </w:rPr>
      </w:pPr>
      <w:r>
        <w:rPr>
          <w:rFonts w:hint="eastAsia"/>
          <w:sz w:val="28"/>
          <w:szCs w:val="28"/>
          <w:lang w:val="zh-CN"/>
        </w:rPr>
        <w:t>我们编辑课程时候本地上传的资料都会出现在云盘upload的文件夹当中，我们也可以下云盘PC客户端完成批量上传，类似于百度云盘的PC端；</w:t>
      </w:r>
    </w:p>
    <w:p>
      <w:pPr>
        <w:jc w:val="left"/>
        <w:rPr>
          <w:lang w:val="zh-CN"/>
        </w:rPr>
      </w:pPr>
      <w:r>
        <w:drawing>
          <wp:inline distT="0" distB="0" distL="114300" distR="114300">
            <wp:extent cx="5274945" cy="2183765"/>
            <wp:effectExtent l="0" t="0" r="1905" b="6985"/>
            <wp:docPr id="221" name="图片 221" descr="C:\Users\Administrator\Desktop\新建文件夹\16.pn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C:\Users\Administrator\Desktop\新建文件夹\16.png16"/>
                    <pic:cNvPicPr>
                      <a:picLocks noChangeAspect="1"/>
                    </pic:cNvPicPr>
                  </pic:nvPicPr>
                  <pic:blipFill>
                    <a:blip r:embed="rId146" cstate="print"/>
                    <a:srcRect/>
                    <a:stretch>
                      <a:fillRect/>
                    </a:stretch>
                  </pic:blipFill>
                  <pic:spPr>
                    <a:xfrm>
                      <a:off x="0" y="0"/>
                      <a:ext cx="5274945" cy="2183765"/>
                    </a:xfrm>
                    <a:prstGeom prst="rect">
                      <a:avLst/>
                    </a:prstGeom>
                    <a:noFill/>
                    <a:ln w="9525">
                      <a:noFill/>
                      <a:miter/>
                    </a:ln>
                  </pic:spPr>
                </pic:pic>
              </a:graphicData>
            </a:graphic>
          </wp:inline>
        </w:drawing>
      </w:r>
    </w:p>
    <w:p>
      <w:pPr>
        <w:jc w:val="left"/>
        <w:rPr>
          <w:b/>
          <w:color w:val="FF0000"/>
          <w:sz w:val="28"/>
          <w:szCs w:val="28"/>
        </w:rPr>
      </w:pPr>
      <w:r>
        <w:rPr>
          <w:rFonts w:hint="eastAsia"/>
          <w:b/>
          <w:color w:val="FF0000"/>
          <w:sz w:val="28"/>
          <w:szCs w:val="28"/>
        </w:rPr>
        <w:t>（2）设置信息：</w:t>
      </w:r>
    </w:p>
    <w:p>
      <w:pPr>
        <w:jc w:val="left"/>
        <w:rPr>
          <w:sz w:val="28"/>
          <w:szCs w:val="28"/>
        </w:rPr>
      </w:pPr>
      <w:r>
        <w:rPr>
          <w:rFonts w:hint="eastAsia"/>
          <w:sz w:val="28"/>
          <w:szCs w:val="28"/>
        </w:rPr>
        <w:t xml:space="preserve"> 点击头像右下方的“设置”按钮，可以完成相关信息的设置；</w:t>
      </w:r>
    </w:p>
    <w:p>
      <w:pPr>
        <w:jc w:val="left"/>
        <w:rPr>
          <w:lang w:val="zh-CN"/>
        </w:rPr>
      </w:pPr>
      <w:r>
        <w:drawing>
          <wp:inline distT="0" distB="0" distL="114300" distR="114300">
            <wp:extent cx="5181600" cy="2042160"/>
            <wp:effectExtent l="0" t="0" r="0" b="15240"/>
            <wp:docPr id="223" name="图片 223" descr="C:\Users\Administrator\Desktop\新建文件夹\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C:\Users\Administrator\Desktop\新建文件夹\17.png17"/>
                    <pic:cNvPicPr>
                      <a:picLocks noChangeAspect="1"/>
                    </pic:cNvPicPr>
                  </pic:nvPicPr>
                  <pic:blipFill>
                    <a:blip r:embed="rId147" cstate="print"/>
                    <a:srcRect/>
                    <a:stretch>
                      <a:fillRect/>
                    </a:stretch>
                  </pic:blipFill>
                  <pic:spPr>
                    <a:xfrm>
                      <a:off x="0" y="0"/>
                      <a:ext cx="5181600" cy="2042160"/>
                    </a:xfrm>
                    <a:prstGeom prst="rect">
                      <a:avLst/>
                    </a:prstGeom>
                    <a:noFill/>
                    <a:ln w="9525">
                      <a:noFill/>
                      <a:miter/>
                    </a:ln>
                  </pic:spPr>
                </pic:pic>
              </a:graphicData>
            </a:graphic>
          </wp:inline>
        </w:drawing>
      </w:r>
    </w:p>
    <w:p>
      <w:pPr>
        <w:jc w:val="left"/>
        <w:rPr>
          <w:sz w:val="28"/>
          <w:szCs w:val="28"/>
          <w:lang w:val="zh-CN"/>
        </w:rPr>
      </w:pPr>
      <w:r>
        <w:rPr>
          <w:rFonts w:hint="eastAsia"/>
          <w:sz w:val="28"/>
          <w:szCs w:val="28"/>
          <w:lang w:val="zh-CN"/>
        </w:rPr>
        <w:t>可以对基本资料、头像、密码、应用管理进行设置；</w:t>
      </w:r>
    </w:p>
    <w:p>
      <w:pPr>
        <w:jc w:val="left"/>
        <w:rPr>
          <w:sz w:val="24"/>
          <w:szCs w:val="24"/>
          <w:lang w:val="zh-CN"/>
        </w:rPr>
      </w:pPr>
      <w:r>
        <w:drawing>
          <wp:inline distT="0" distB="0" distL="114300" distR="114300">
            <wp:extent cx="5273675" cy="2489835"/>
            <wp:effectExtent l="0" t="0" r="3175" b="5715"/>
            <wp:docPr id="224" name="图片 224" descr="C:\Users\Administrator\Desktop\新建文件夹\18.pn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C:\Users\Administrator\Desktop\新建文件夹\18.png18"/>
                    <pic:cNvPicPr>
                      <a:picLocks noChangeAspect="1"/>
                    </pic:cNvPicPr>
                  </pic:nvPicPr>
                  <pic:blipFill>
                    <a:blip r:embed="rId148" cstate="print"/>
                    <a:srcRect/>
                    <a:stretch>
                      <a:fillRect/>
                    </a:stretch>
                  </pic:blipFill>
                  <pic:spPr>
                    <a:xfrm>
                      <a:off x="0" y="0"/>
                      <a:ext cx="5273675" cy="2489835"/>
                    </a:xfrm>
                    <a:prstGeom prst="rect">
                      <a:avLst/>
                    </a:prstGeom>
                    <a:noFill/>
                    <a:ln w="9525">
                      <a:noFill/>
                      <a:miter/>
                    </a:ln>
                  </pic:spPr>
                </pic:pic>
              </a:graphicData>
            </a:graphic>
          </wp:inline>
        </w:drawing>
      </w:r>
    </w:p>
    <w:p>
      <w:pPr>
        <w:ind w:firstLine="720" w:firstLineChars="300"/>
        <w:jc w:val="left"/>
        <w:rPr>
          <w:sz w:val="24"/>
          <w:szCs w:val="24"/>
        </w:rPr>
      </w:pPr>
    </w:p>
    <w:p>
      <w:pPr>
        <w:jc w:val="left"/>
        <w:rPr>
          <w:sz w:val="24"/>
          <w:szCs w:val="24"/>
          <w:lang w:val="zh-CN"/>
        </w:rPr>
      </w:pPr>
    </w:p>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AL6hUbugEAAGIDAAAOAAAAAAAAAAEAIAAAAB4BAABkcnMvZTJvRG9jLnhtbFBLBQYAAAAABgAG&#10;AFkBAABKBQ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187E0"/>
    <w:multiLevelType w:val="singleLevel"/>
    <w:tmpl w:val="564187E0"/>
    <w:lvl w:ilvl="0" w:tentative="0">
      <w:start w:val="4"/>
      <w:numFmt w:val="decimal"/>
      <w:suff w:val="nothing"/>
      <w:lvlText w:val="（%1）"/>
      <w:lvlJc w:val="left"/>
    </w:lvl>
  </w:abstractNum>
  <w:abstractNum w:abstractNumId="1">
    <w:nsid w:val="56418DF5"/>
    <w:multiLevelType w:val="singleLevel"/>
    <w:tmpl w:val="56418DF5"/>
    <w:lvl w:ilvl="0" w:tentative="0">
      <w:start w:val="2"/>
      <w:numFmt w:val="decimal"/>
      <w:suff w:val="nothing"/>
      <w:lvlText w:val="（%1）"/>
      <w:lvlJc w:val="left"/>
    </w:lvl>
  </w:abstractNum>
  <w:abstractNum w:abstractNumId="2">
    <w:nsid w:val="564E818D"/>
    <w:multiLevelType w:val="singleLevel"/>
    <w:tmpl w:val="564E818D"/>
    <w:lvl w:ilvl="0" w:tentative="0">
      <w:start w:val="1"/>
      <w:numFmt w:val="decimal"/>
      <w:suff w:val="nothing"/>
      <w:lvlText w:val="（%1）"/>
      <w:lvlJc w:val="left"/>
    </w:lvl>
  </w:abstractNum>
  <w:abstractNum w:abstractNumId="3">
    <w:nsid w:val="58A561A4"/>
    <w:multiLevelType w:val="singleLevel"/>
    <w:tmpl w:val="58A561A4"/>
    <w:lvl w:ilvl="0" w:tentative="0">
      <w:start w:val="2"/>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2"/>
  </w:compat>
  <w:rsids>
    <w:rsidRoot w:val="18A24C94"/>
    <w:rsid w:val="000367CB"/>
    <w:rsid w:val="002D6C12"/>
    <w:rsid w:val="002F676C"/>
    <w:rsid w:val="00335056"/>
    <w:rsid w:val="0039534D"/>
    <w:rsid w:val="003D53D5"/>
    <w:rsid w:val="0046197D"/>
    <w:rsid w:val="00613B9B"/>
    <w:rsid w:val="00615AE8"/>
    <w:rsid w:val="00620CF0"/>
    <w:rsid w:val="00710E51"/>
    <w:rsid w:val="00752AAC"/>
    <w:rsid w:val="00774438"/>
    <w:rsid w:val="00854166"/>
    <w:rsid w:val="00866F38"/>
    <w:rsid w:val="00882377"/>
    <w:rsid w:val="008916C6"/>
    <w:rsid w:val="0095212C"/>
    <w:rsid w:val="009A0919"/>
    <w:rsid w:val="00A537EE"/>
    <w:rsid w:val="00A7260A"/>
    <w:rsid w:val="00BA2906"/>
    <w:rsid w:val="00BE348E"/>
    <w:rsid w:val="00BE7D9E"/>
    <w:rsid w:val="00D63019"/>
    <w:rsid w:val="00E331C2"/>
    <w:rsid w:val="088E47ED"/>
    <w:rsid w:val="0CEE4F60"/>
    <w:rsid w:val="18A24C94"/>
    <w:rsid w:val="1F8F5F5D"/>
    <w:rsid w:val="2CA50E4D"/>
    <w:rsid w:val="2D1D14C3"/>
    <w:rsid w:val="2DFA574D"/>
    <w:rsid w:val="35F81CB6"/>
    <w:rsid w:val="42277CCC"/>
    <w:rsid w:val="46540D45"/>
    <w:rsid w:val="468A247F"/>
    <w:rsid w:val="55FE2268"/>
    <w:rsid w:val="5B5A7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3">
    <w:name w:val="heading 3"/>
    <w:basedOn w:val="1"/>
    <w:next w:val="1"/>
    <w:link w:val="12"/>
    <w:unhideWhenUsed/>
    <w:qFormat/>
    <w:uiPriority w:val="0"/>
    <w:pPr>
      <w:keepNext/>
      <w:keepLines/>
      <w:spacing w:line="413" w:lineRule="auto"/>
      <w:outlineLvl w:val="2"/>
    </w:pPr>
    <w:rPr>
      <w:b/>
      <w:sz w:val="32"/>
    </w:rPr>
  </w:style>
  <w:style w:type="character" w:default="1" w:styleId="9">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4">
    <w:name w:val="toc 3"/>
    <w:basedOn w:val="1"/>
    <w:next w:val="1"/>
    <w:uiPriority w:val="0"/>
    <w:pPr>
      <w:ind w:left="840" w:leftChars="400"/>
    </w:pPr>
  </w:style>
  <w:style w:type="paragraph" w:styleId="5">
    <w:name w:val="Balloon Text"/>
    <w:basedOn w:val="1"/>
    <w:link w:val="13"/>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2"/>
    <w:basedOn w:val="1"/>
    <w:next w:val="1"/>
    <w:uiPriority w:val="0"/>
    <w:pPr>
      <w:ind w:left="420" w:leftChars="200"/>
    </w:pPr>
  </w:style>
  <w:style w:type="character" w:styleId="10">
    <w:name w:val="Hyperlink"/>
    <w:basedOn w:val="9"/>
    <w:uiPriority w:val="0"/>
    <w:rPr>
      <w:color w:val="0000FF"/>
      <w:u w:val="single"/>
    </w:rPr>
  </w:style>
  <w:style w:type="character" w:customStyle="1" w:styleId="12">
    <w:name w:val="标题 3 Char"/>
    <w:link w:val="3"/>
    <w:uiPriority w:val="0"/>
    <w:rPr>
      <w:b/>
      <w:sz w:val="32"/>
    </w:rPr>
  </w:style>
  <w:style w:type="character" w:customStyle="1" w:styleId="13">
    <w:name w:val="批注框文本 Char"/>
    <w:basedOn w:val="9"/>
    <w:link w:val="5"/>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1" Type="http://schemas.openxmlformats.org/officeDocument/2006/relationships/fontTable" Target="fontTable.xml"/><Relationship Id="rId150" Type="http://schemas.openxmlformats.org/officeDocument/2006/relationships/numbering" Target="numbering.xml"/><Relationship Id="rId15" Type="http://schemas.openxmlformats.org/officeDocument/2006/relationships/image" Target="media/image9.png"/><Relationship Id="rId149" Type="http://schemas.openxmlformats.org/officeDocument/2006/relationships/customXml" Target="../customXml/item1.xml"/><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1619</Words>
  <Characters>9231</Characters>
  <Lines>76</Lines>
  <Paragraphs>21</Paragraphs>
  <ScaleCrop>false</ScaleCrop>
  <LinksUpToDate>false</LinksUpToDate>
  <CharactersWithSpaces>10829</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2015-11-20T01:51:00Z</dcterms:created>
  <dc:creator>Administrator</dc:creator>
  <cp:lastModifiedBy>阿福</cp:lastModifiedBy>
  <dcterms:modified xsi:type="dcterms:W3CDTF">2017-12-15T03:10:59Z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