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41" w:rsidRPr="008252E2" w:rsidRDefault="00105E03" w:rsidP="00105E03">
      <w:pPr>
        <w:jc w:val="center"/>
        <w:rPr>
          <w:rFonts w:ascii="微软雅黑" w:eastAsia="微软雅黑" w:hAnsi="微软雅黑"/>
          <w:b/>
          <w:sz w:val="32"/>
          <w:szCs w:val="32"/>
        </w:rPr>
      </w:pPr>
      <w:bookmarkStart w:id="0" w:name="_GoBack"/>
      <w:bookmarkEnd w:id="0"/>
      <w:r w:rsidRPr="008252E2">
        <w:rPr>
          <w:rFonts w:ascii="微软雅黑" w:eastAsia="微软雅黑" w:hAnsi="微软雅黑" w:hint="eastAsia"/>
          <w:b/>
          <w:sz w:val="32"/>
          <w:szCs w:val="32"/>
        </w:rPr>
        <w:t>江西科技师范大学人才培养</w:t>
      </w:r>
      <w:r w:rsidR="00F63F0A" w:rsidRPr="008252E2">
        <w:rPr>
          <w:rFonts w:ascii="微软雅黑" w:eastAsia="微软雅黑" w:hAnsi="微软雅黑" w:hint="eastAsia"/>
          <w:b/>
          <w:sz w:val="32"/>
          <w:szCs w:val="32"/>
        </w:rPr>
        <w:t>课程体系</w:t>
      </w:r>
      <w:r w:rsidRPr="008252E2">
        <w:rPr>
          <w:rFonts w:ascii="微软雅黑" w:eastAsia="微软雅黑" w:hAnsi="微软雅黑" w:hint="eastAsia"/>
          <w:b/>
          <w:sz w:val="32"/>
          <w:szCs w:val="32"/>
        </w:rPr>
        <w:t>建设经费预算表</w:t>
      </w:r>
    </w:p>
    <w:p w:rsidR="00105E03" w:rsidRDefault="00105E03" w:rsidP="00105E03">
      <w:pPr>
        <w:rPr>
          <w:rFonts w:ascii="仿宋" w:eastAsia="仿宋" w:hAnsi="仿宋"/>
          <w:sz w:val="36"/>
          <w:szCs w:val="36"/>
        </w:rPr>
      </w:pPr>
    </w:p>
    <w:p w:rsidR="00105E03" w:rsidRPr="007E7E9E" w:rsidRDefault="00105E03" w:rsidP="00105E03">
      <w:pPr>
        <w:rPr>
          <w:rFonts w:ascii="仿宋" w:eastAsia="仿宋" w:hAnsi="仿宋"/>
          <w:b/>
          <w:sz w:val="28"/>
          <w:szCs w:val="28"/>
          <w:u w:val="single"/>
        </w:rPr>
      </w:pPr>
      <w:r w:rsidRPr="007E7E9E">
        <w:rPr>
          <w:rFonts w:ascii="仿宋" w:eastAsia="仿宋" w:hAnsi="仿宋" w:hint="eastAsia"/>
          <w:b/>
          <w:sz w:val="28"/>
          <w:szCs w:val="28"/>
        </w:rPr>
        <w:t>学院：</w:t>
      </w:r>
      <w:r w:rsidRPr="007E7E9E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</w:t>
      </w:r>
      <w:r w:rsidRPr="007E7E9E">
        <w:rPr>
          <w:rFonts w:ascii="仿宋" w:eastAsia="仿宋" w:hAnsi="仿宋" w:hint="eastAsia"/>
          <w:b/>
          <w:sz w:val="28"/>
          <w:szCs w:val="28"/>
        </w:rPr>
        <w:t xml:space="preserve">             学院负责人：</w:t>
      </w:r>
      <w:r w:rsidRPr="007E7E9E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</w:t>
      </w:r>
    </w:p>
    <w:p w:rsidR="00105E03" w:rsidRPr="007E7E9E" w:rsidRDefault="00105E03" w:rsidP="00105E03">
      <w:pPr>
        <w:rPr>
          <w:rFonts w:ascii="仿宋" w:eastAsia="仿宋" w:hAnsi="仿宋"/>
          <w:b/>
          <w:sz w:val="28"/>
          <w:szCs w:val="28"/>
          <w:u w:val="single"/>
        </w:rPr>
      </w:pPr>
      <w:r w:rsidRPr="007E7E9E">
        <w:rPr>
          <w:rFonts w:ascii="仿宋" w:eastAsia="仿宋" w:hAnsi="仿宋" w:hint="eastAsia"/>
          <w:b/>
          <w:sz w:val="28"/>
          <w:szCs w:val="28"/>
        </w:rPr>
        <w:t>联系电话：</w:t>
      </w:r>
      <w:r w:rsidRPr="007E7E9E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</w:t>
      </w:r>
    </w:p>
    <w:p w:rsidR="00105E03" w:rsidRDefault="00105E03" w:rsidP="00105E03">
      <w:pPr>
        <w:rPr>
          <w:rFonts w:ascii="仿宋" w:eastAsia="仿宋" w:hAnsi="仿宋"/>
          <w:b/>
          <w:sz w:val="28"/>
          <w:szCs w:val="28"/>
          <w:u w:val="single"/>
        </w:rPr>
      </w:pPr>
      <w:r w:rsidRPr="007E7E9E">
        <w:rPr>
          <w:rFonts w:ascii="仿宋" w:eastAsia="仿宋" w:hAnsi="仿宋" w:hint="eastAsia"/>
          <w:b/>
          <w:sz w:val="28"/>
          <w:szCs w:val="28"/>
        </w:rPr>
        <w:t>专业：</w:t>
      </w:r>
      <w:r w:rsidRPr="007E7E9E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                       </w:t>
      </w:r>
    </w:p>
    <w:p w:rsidR="00D24EA1" w:rsidRPr="007E7E9E" w:rsidRDefault="00D24EA1" w:rsidP="00105E03">
      <w:pPr>
        <w:rPr>
          <w:rFonts w:ascii="仿宋" w:eastAsia="仿宋" w:hAnsi="仿宋"/>
          <w:b/>
          <w:sz w:val="28"/>
          <w:szCs w:val="28"/>
          <w:u w:val="single"/>
        </w:rPr>
      </w:pPr>
    </w:p>
    <w:tbl>
      <w:tblPr>
        <w:tblW w:w="91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766"/>
      </w:tblGrid>
      <w:tr w:rsidR="00105E03" w:rsidTr="000B1B53">
        <w:trPr>
          <w:trHeight w:hRule="exact" w:val="626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5E03" w:rsidRPr="007E7E9E" w:rsidRDefault="00105E03" w:rsidP="007E7E9E">
            <w:pPr>
              <w:jc w:val="center"/>
              <w:rPr>
                <w:b/>
              </w:rPr>
            </w:pPr>
            <w:r w:rsidRPr="007E7E9E">
              <w:rPr>
                <w:rFonts w:hint="eastAsia"/>
                <w:b/>
              </w:rPr>
              <w:t>支</w:t>
            </w:r>
            <w:r w:rsidRPr="007E7E9E">
              <w:rPr>
                <w:b/>
              </w:rPr>
              <w:t xml:space="preserve"> </w:t>
            </w:r>
            <w:r w:rsidRPr="007E7E9E">
              <w:rPr>
                <w:rFonts w:hint="eastAsia"/>
                <w:b/>
              </w:rPr>
              <w:t>出</w:t>
            </w:r>
            <w:r w:rsidRPr="007E7E9E">
              <w:rPr>
                <w:b/>
              </w:rPr>
              <w:t xml:space="preserve"> </w:t>
            </w:r>
            <w:r w:rsidR="007E7E9E">
              <w:rPr>
                <w:rFonts w:hint="eastAsia"/>
                <w:b/>
              </w:rPr>
              <w:t>科</w:t>
            </w:r>
            <w:r w:rsidRPr="007E7E9E">
              <w:rPr>
                <w:b/>
              </w:rPr>
              <w:t xml:space="preserve"> </w:t>
            </w:r>
            <w:r w:rsidRPr="007E7E9E">
              <w:rPr>
                <w:rFonts w:hint="eastAsia"/>
                <w:b/>
              </w:rPr>
              <w:t>目</w:t>
            </w:r>
          </w:p>
        </w:tc>
        <w:tc>
          <w:tcPr>
            <w:tcW w:w="1361" w:type="dxa"/>
            <w:tcBorders>
              <w:top w:val="single" w:sz="8" w:space="0" w:color="auto"/>
            </w:tcBorders>
            <w:vAlign w:val="center"/>
          </w:tcPr>
          <w:p w:rsidR="00105E03" w:rsidRPr="007E7E9E" w:rsidRDefault="00105E03" w:rsidP="00105E03">
            <w:pPr>
              <w:jc w:val="center"/>
              <w:rPr>
                <w:b/>
              </w:rPr>
            </w:pPr>
            <w:r w:rsidRPr="007E7E9E">
              <w:rPr>
                <w:rFonts w:hint="eastAsia"/>
                <w:b/>
              </w:rPr>
              <w:t>金额（元）</w:t>
            </w:r>
          </w:p>
        </w:tc>
        <w:tc>
          <w:tcPr>
            <w:tcW w:w="57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5E03" w:rsidRPr="007E7E9E" w:rsidRDefault="00105E03" w:rsidP="00D17E75">
            <w:pPr>
              <w:jc w:val="center"/>
              <w:rPr>
                <w:b/>
              </w:rPr>
            </w:pPr>
            <w:r w:rsidRPr="007E7E9E">
              <w:rPr>
                <w:rFonts w:hint="eastAsia"/>
                <w:b/>
              </w:rPr>
              <w:t>支</w:t>
            </w:r>
            <w:r w:rsidRPr="007E7E9E">
              <w:rPr>
                <w:rFonts w:hint="eastAsia"/>
                <w:b/>
              </w:rPr>
              <w:t xml:space="preserve">  </w:t>
            </w:r>
            <w:r w:rsidRPr="007E7E9E">
              <w:rPr>
                <w:rFonts w:hint="eastAsia"/>
                <w:b/>
              </w:rPr>
              <w:t>出</w:t>
            </w:r>
            <w:r w:rsidRPr="007E7E9E">
              <w:rPr>
                <w:rFonts w:hint="eastAsia"/>
                <w:b/>
              </w:rPr>
              <w:t xml:space="preserve">  </w:t>
            </w:r>
            <w:r w:rsidRPr="007E7E9E">
              <w:rPr>
                <w:rFonts w:hint="eastAsia"/>
                <w:b/>
              </w:rPr>
              <w:t>说</w:t>
            </w:r>
            <w:r w:rsidRPr="007E7E9E">
              <w:rPr>
                <w:rFonts w:hint="eastAsia"/>
                <w:b/>
              </w:rPr>
              <w:t xml:space="preserve">  </w:t>
            </w:r>
            <w:r w:rsidRPr="007E7E9E">
              <w:rPr>
                <w:rFonts w:hint="eastAsia"/>
                <w:b/>
              </w:rPr>
              <w:t>明</w:t>
            </w: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7E7E9E" w:rsidRPr="00D24EA1">
              <w:rPr>
                <w:rFonts w:ascii="仿宋" w:eastAsia="仿宋" w:hAnsi="仿宋" w:hint="eastAsia"/>
                <w:sz w:val="24"/>
                <w:szCs w:val="24"/>
              </w:rPr>
              <w:t>办公（不超过总额的20%）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2.</w:t>
            </w:r>
            <w:r w:rsidR="007E7E9E" w:rsidRPr="00D24EA1">
              <w:rPr>
                <w:rFonts w:ascii="仿宋" w:eastAsia="仿宋" w:hAnsi="仿宋" w:hint="eastAsia"/>
                <w:sz w:val="24"/>
                <w:szCs w:val="24"/>
              </w:rPr>
              <w:t>调研、考察、差旅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3.</w:t>
            </w:r>
            <w:r w:rsidR="007E7E9E" w:rsidRPr="00D24EA1">
              <w:rPr>
                <w:rFonts w:ascii="仿宋" w:eastAsia="仿宋" w:hAnsi="仿宋" w:hint="eastAsia"/>
                <w:sz w:val="24"/>
                <w:szCs w:val="24"/>
              </w:rPr>
              <w:t>会议、国际合作交流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4.</w:t>
            </w:r>
            <w:r w:rsidR="007E7E9E" w:rsidRPr="00D24EA1">
              <w:rPr>
                <w:rFonts w:ascii="仿宋" w:eastAsia="仿宋" w:hAnsi="仿宋" w:hint="eastAsia"/>
                <w:sz w:val="24"/>
                <w:szCs w:val="24"/>
              </w:rPr>
              <w:t>文献</w:t>
            </w:r>
            <w:r w:rsidR="00532A24" w:rsidRPr="00D24EA1">
              <w:rPr>
                <w:rFonts w:ascii="仿宋" w:eastAsia="仿宋" w:hAnsi="仿宋" w:hint="eastAsia"/>
                <w:sz w:val="24"/>
                <w:szCs w:val="24"/>
              </w:rPr>
              <w:t>资料检索、打印、复印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5.</w:t>
            </w:r>
            <w:r w:rsidR="00532A24" w:rsidRPr="00D24EA1">
              <w:rPr>
                <w:rFonts w:ascii="仿宋" w:eastAsia="仿宋" w:hAnsi="仿宋" w:hint="eastAsia"/>
                <w:sz w:val="24"/>
                <w:szCs w:val="24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6.</w:t>
            </w:r>
            <w:r w:rsidR="00532A24" w:rsidRPr="00D24EA1">
              <w:rPr>
                <w:rFonts w:ascii="仿宋" w:eastAsia="仿宋" w:hAnsi="仿宋" w:hint="eastAsia"/>
                <w:sz w:val="24"/>
                <w:szCs w:val="24"/>
              </w:rPr>
              <w:t>教师培训费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7.耗材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8.</w:t>
            </w:r>
            <w:r w:rsidR="00E418EA">
              <w:rPr>
                <w:rFonts w:ascii="仿宋" w:eastAsia="仿宋" w:hAnsi="仿宋" w:hint="eastAsia"/>
                <w:sz w:val="24"/>
                <w:szCs w:val="24"/>
              </w:rPr>
              <w:t>小额</w:t>
            </w:r>
            <w:r w:rsidRPr="00D24EA1">
              <w:rPr>
                <w:rFonts w:ascii="仿宋" w:eastAsia="仿宋" w:hAnsi="仿宋" w:hint="eastAsia"/>
                <w:sz w:val="24"/>
                <w:szCs w:val="24"/>
              </w:rPr>
              <w:t>设备（需招标）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A35FBF" w:rsidP="00A35FBF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9.其他支出（不超过总额的10%）</w:t>
            </w: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105E03" w:rsidP="00D17E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105E03" w:rsidP="00D17E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</w:tcBorders>
            <w:vAlign w:val="center"/>
          </w:tcPr>
          <w:p w:rsidR="00105E03" w:rsidRPr="00D24EA1" w:rsidRDefault="00105E03" w:rsidP="00D17E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  <w:tr w:rsidR="00105E03" w:rsidRPr="00A35FBF" w:rsidTr="000B1B53">
        <w:trPr>
          <w:trHeight w:val="570"/>
          <w:jc w:val="center"/>
        </w:trPr>
        <w:tc>
          <w:tcPr>
            <w:tcW w:w="207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05E03" w:rsidRPr="00D24EA1" w:rsidRDefault="009A3887" w:rsidP="00D17E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24EA1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76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105E03" w:rsidRPr="00A35FBF" w:rsidRDefault="00105E03" w:rsidP="00D17E75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B7134E" w:rsidRDefault="00E418EA" w:rsidP="00E418E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学院负责人签章：</w:t>
      </w:r>
      <w:r w:rsidRPr="00E418EA">
        <w:rPr>
          <w:rFonts w:ascii="仿宋" w:eastAsia="仿宋" w:hAnsi="仿宋" w:hint="eastAsia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         </w:t>
      </w:r>
      <w:r w:rsidR="00B7134E">
        <w:rPr>
          <w:rFonts w:ascii="仿宋" w:eastAsia="仿宋" w:hAnsi="仿宋" w:hint="eastAsia"/>
          <w:sz w:val="28"/>
          <w:szCs w:val="28"/>
        </w:rPr>
        <w:t>教务处签章：</w:t>
      </w:r>
    </w:p>
    <w:p w:rsidR="00105E03" w:rsidRPr="00A35FBF" w:rsidRDefault="00A35FBF" w:rsidP="00E418EA">
      <w:pPr>
        <w:rPr>
          <w:rFonts w:ascii="仿宋" w:eastAsia="仿宋" w:hAnsi="仿宋"/>
          <w:sz w:val="28"/>
          <w:szCs w:val="28"/>
        </w:rPr>
      </w:pPr>
      <w:r w:rsidRPr="00A35FBF">
        <w:rPr>
          <w:rFonts w:ascii="仿宋" w:eastAsia="仿宋" w:hAnsi="仿宋" w:hint="eastAsia"/>
          <w:sz w:val="28"/>
          <w:szCs w:val="28"/>
        </w:rPr>
        <w:t>日期：</w:t>
      </w:r>
      <w:r>
        <w:rPr>
          <w:rFonts w:ascii="仿宋" w:eastAsia="仿宋" w:hAnsi="仿宋" w:hint="eastAsia"/>
          <w:sz w:val="28"/>
          <w:szCs w:val="28"/>
        </w:rPr>
        <w:t>2019年</w:t>
      </w:r>
      <w:r w:rsidRPr="00E418EA"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月   日</w:t>
      </w:r>
    </w:p>
    <w:sectPr w:rsidR="00105E03" w:rsidRPr="00A35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16"/>
    <w:rsid w:val="000B1B53"/>
    <w:rsid w:val="00105E03"/>
    <w:rsid w:val="00115A87"/>
    <w:rsid w:val="001E4716"/>
    <w:rsid w:val="00297CC6"/>
    <w:rsid w:val="002D2F76"/>
    <w:rsid w:val="003118D9"/>
    <w:rsid w:val="00532A24"/>
    <w:rsid w:val="00641DAA"/>
    <w:rsid w:val="00660A7D"/>
    <w:rsid w:val="006B11A2"/>
    <w:rsid w:val="006F2841"/>
    <w:rsid w:val="007C02D3"/>
    <w:rsid w:val="007E7E9E"/>
    <w:rsid w:val="008252E2"/>
    <w:rsid w:val="008F1D17"/>
    <w:rsid w:val="009A3887"/>
    <w:rsid w:val="00A35FBF"/>
    <w:rsid w:val="00B7134E"/>
    <w:rsid w:val="00C124A6"/>
    <w:rsid w:val="00C41457"/>
    <w:rsid w:val="00C80E8D"/>
    <w:rsid w:val="00D24EA1"/>
    <w:rsid w:val="00E418EA"/>
    <w:rsid w:val="00E65FBB"/>
    <w:rsid w:val="00F63F0A"/>
    <w:rsid w:val="00F72CA0"/>
    <w:rsid w:val="00FB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23</cp:revision>
  <dcterms:created xsi:type="dcterms:W3CDTF">2019-10-29T02:22:00Z</dcterms:created>
  <dcterms:modified xsi:type="dcterms:W3CDTF">2019-10-29T07:10:00Z</dcterms:modified>
</cp:coreProperties>
</file>