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6" w:firstLineChars="500"/>
        <w:rPr>
          <w:rFonts w:hint="eastAsia" w:ascii="长城小标宋体" w:hAnsi="微软雅黑" w:eastAsia="长城小标宋体"/>
          <w:b/>
          <w:color w:val="000000"/>
          <w:sz w:val="30"/>
          <w:szCs w:val="30"/>
        </w:rPr>
      </w:pPr>
      <w:r>
        <w:rPr>
          <w:rFonts w:hint="eastAsia" w:ascii="长城小标宋体" w:hAnsi="微软雅黑" w:eastAsia="长城小标宋体"/>
          <w:b/>
          <w:color w:val="000000"/>
          <w:sz w:val="30"/>
          <w:szCs w:val="30"/>
          <w:lang w:eastAsia="zh-CN"/>
        </w:rPr>
        <w:t>创新创业课程调课</w:t>
      </w:r>
      <w:r>
        <w:rPr>
          <w:rFonts w:hint="eastAsia" w:ascii="长城小标宋体" w:hAnsi="微软雅黑" w:eastAsia="长城小标宋体"/>
          <w:b/>
          <w:color w:val="000000"/>
          <w:sz w:val="30"/>
          <w:szCs w:val="30"/>
        </w:rPr>
        <w:t>工作流程图</w:t>
      </w:r>
    </w:p>
    <w:p>
      <w:pPr>
        <w:rPr>
          <w:rFonts w:hint="eastAsia" w:ascii="长城小标宋体" w:hAnsi="微软雅黑" w:eastAsia="长城小标宋体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长城小标宋体" w:hAnsi="微软雅黑" w:eastAsia="长城小标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476250</wp:posOffset>
                </wp:positionV>
                <wp:extent cx="4724400" cy="2743200"/>
                <wp:effectExtent l="4445" t="4445" r="14605" b="1460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24400" cy="2743200"/>
                          <a:chOff x="2265" y="2655"/>
                          <a:chExt cx="7440" cy="4320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3600" y="2655"/>
                            <a:ext cx="4905" cy="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  <w:t>教师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  <w:lang w:eastAsia="zh-CN"/>
                                </w:rPr>
                                <w:t>任课调课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SpPr/>
                        <wps:spPr>
                          <a:xfrm>
                            <a:off x="5985" y="3269"/>
                            <a:ext cx="0" cy="6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直接连接符 3"/>
                        <wps:cNvSpPr/>
                        <wps:spPr>
                          <a:xfrm>
                            <a:off x="5966" y="5747"/>
                            <a:ext cx="0" cy="61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3315" y="3882"/>
                            <a:ext cx="5804" cy="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  <w:lang w:eastAsia="zh-CN"/>
                                </w:rPr>
                                <w:t>教育与培训科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  <w:t>初审后，反馈至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  <w:lang w:eastAsia="zh-CN"/>
                                </w:rPr>
                                <w:t>创新创业部门主管领导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直接连接符 5"/>
                        <wps:cNvSpPr/>
                        <wps:spPr>
                          <a:xfrm>
                            <a:off x="5985" y="4496"/>
                            <a:ext cx="0" cy="6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265" y="5109"/>
                            <a:ext cx="7440" cy="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  <w:t>经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  <w:lang w:eastAsia="zh-CN"/>
                                </w:rPr>
                                <w:t>创新创业部门领导同意后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  <w:t>，将处理结果反馈至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  <w:lang w:eastAsia="zh-CN"/>
                                </w:rPr>
                                <w:t>教育与培训科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3465" y="6361"/>
                            <a:ext cx="5040" cy="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  <w:lang w:eastAsia="zh-CN"/>
                                </w:rPr>
                                <w:t>教育与培训科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Cs/>
                                  <w:sz w:val="24"/>
                                </w:rPr>
                                <w:t>将申请结果通知到教师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pt;margin-top:37.5pt;height:216pt;width:372pt;z-index:251669504;mso-width-relative:page;mso-height-relative:page;" coordorigin="2265,2655" coordsize="7440,4320" o:gfxdata="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BEzxhe2AAAAAkBAAAPAAAAAAAA&#10;AAEAIAAAACIAAABkcnMvZG93bnJldi54bWxQSwECFAAUAAAACACHTuJAUOzhUWgDAABFEgAADgAA&#10;AAAAAAABACAAAAAnAQAAZHJzL2Uyb0RvYy54bWxQSwUGAAAAAAYABgBZAQAAAQcAAAAA&#10;">
                <o:lock v:ext="edit" aspectratio="f"/>
                <v:shape id="_x0000_s1026" o:spid="_x0000_s1026" o:spt="202" type="#_x0000_t202" style="position:absolute;left:3600;top:2655;height:614;width:4905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  <w:t>教师</w:t>
                        </w: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  <w:lang w:eastAsia="zh-CN"/>
                          </w:rPr>
                          <w:t>任课调课</w:t>
                        </w: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  <w:t>申请</w:t>
                        </w:r>
                      </w:p>
                    </w:txbxContent>
                  </v:textbox>
                </v:shape>
                <v:line id="_x0000_s1026" o:spid="_x0000_s1026" o:spt="20" style="position:absolute;left:5985;top:3269;height:613;width:0;" filled="f" stroked="t" coordsize="21600,21600" o:gfxdata="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tzD8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5966;top:5747;height:614;width:0;" filled="f" stroked="t" coordsize="21600,21600" o:gfxdata="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n+Hb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315;top:3882;height:614;width:5804;" fillcolor="#FFFFFF" filled="t" stroked="t" coordsize="21600,21600" o:gfxdata="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yT9W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宋体" w:eastAsia="仿宋_GB2312"/>
                            <w:bCs/>
                            <w:sz w:val="24"/>
                            <w:lang w:eastAsia="zh-CN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  <w:lang w:eastAsia="zh-CN"/>
                          </w:rPr>
                          <w:t>教育与培训科</w:t>
                        </w: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  <w:t>初审后，反馈至</w:t>
                        </w: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  <w:lang w:eastAsia="zh-CN"/>
                          </w:rPr>
                          <w:t>创新创业部门主管领导</w:t>
                        </w:r>
                      </w:p>
                    </w:txbxContent>
                  </v:textbox>
                </v:shape>
                <v:line id="_x0000_s1026" o:spid="_x0000_s1026" o:spt="20" style="position:absolute;left:5985;top:4496;height:613;width:0;" filled="f" stroked="t" coordsize="21600,21600" o:gfxdata="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zT0GL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65;top:5109;height:614;width:7440;" fillcolor="#FFFFFF" filled="t" stroked="t" coordsize="21600,21600" o:gfxdata="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yT9W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  <w:t>经</w:t>
                        </w: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  <w:lang w:eastAsia="zh-CN"/>
                          </w:rPr>
                          <w:t>创新创业部门领导同意后</w:t>
                        </w: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  <w:t>，将处理结果反馈至</w:t>
                        </w: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  <w:lang w:eastAsia="zh-CN"/>
                          </w:rPr>
                          <w:t>教育与培训科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465;top:6361;height:614;width:5040;" fillcolor="#FFFFFF" filled="t" stroked="t" coordsize="21600,21600" o:gfxdata="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yT9W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  <w:lang w:eastAsia="zh-CN"/>
                          </w:rPr>
                          <w:t>教育与培训科</w:t>
                        </w:r>
                        <w:r>
                          <w:rPr>
                            <w:rFonts w:hint="eastAsia" w:ascii="仿宋_GB2312" w:hAnsi="宋体" w:eastAsia="仿宋_GB2312"/>
                            <w:bCs/>
                            <w:sz w:val="24"/>
                          </w:rPr>
                          <w:t>将申请结果通知到教师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D55E6"/>
    <w:rsid w:val="5BFD55E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4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2018-07-20T02:40:00Z</dcterms:created>
  <dc:creator>Administrator</dc:creator>
  <cp:lastModifiedBy>Administrator</cp:lastModifiedBy>
  <dcterms:modified xsi:type="dcterms:W3CDTF">2018-07-20T03:24:09Z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