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产教融合型品牌专业申报汇总表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（盖章）  </w:t>
      </w:r>
      <w:r>
        <w:rPr>
          <w:rFonts w:hint="eastAsia" w:ascii="仿宋_GB2312" w:eastAsia="仿宋_GB2312"/>
          <w:b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移动</w:t>
      </w:r>
      <w:r>
        <w:rPr>
          <w:rFonts w:hint="eastAsia" w:ascii="仿宋_GB2312" w:eastAsia="仿宋_GB2312"/>
          <w:b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u w:val="single"/>
        </w:rPr>
        <w:t xml:space="preserve">                        </w:t>
      </w:r>
    </w:p>
    <w:tbl>
      <w:tblPr>
        <w:tblStyle w:val="4"/>
        <w:tblW w:w="141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701"/>
        <w:gridCol w:w="850"/>
        <w:gridCol w:w="921"/>
        <w:gridCol w:w="1417"/>
        <w:gridCol w:w="1812"/>
        <w:gridCol w:w="1701"/>
        <w:gridCol w:w="2057"/>
        <w:gridCol w:w="1056"/>
        <w:gridCol w:w="1065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专业负责人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专业负责人</w:t>
            </w:r>
            <w:bookmarkStart w:id="0" w:name="_GoBack"/>
            <w:bookmarkEnd w:id="0"/>
            <w:r>
              <w:rPr>
                <w:rFonts w:hint="eastAsia" w:eastAsia="黑体"/>
                <w:bCs/>
                <w:sz w:val="28"/>
                <w:szCs w:val="28"/>
              </w:rPr>
              <w:t>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专业负责人（共建方）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专业负责人（共建方）电话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共建方（一）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共建方（二）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共建方（三）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5F362-C039-4EEA-B7A3-AD06FCB2D1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DD87CBA-FF43-4CC6-86C4-6EFC581CABD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ED937E-4B5F-4E7F-B94D-A4F408BEA2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E526BC-5389-444F-8C29-AC0885AF61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wYzY3ODBjMWExNTEzOWFhOGU2MWFkM2Y3MDdiMjUifQ=="/>
  </w:docVars>
  <w:rsids>
    <w:rsidRoot w:val="0047509E"/>
    <w:rsid w:val="00001982"/>
    <w:rsid w:val="000222D7"/>
    <w:rsid w:val="000B753C"/>
    <w:rsid w:val="001A5EAB"/>
    <w:rsid w:val="001A65C3"/>
    <w:rsid w:val="00286479"/>
    <w:rsid w:val="00347F35"/>
    <w:rsid w:val="00390EA9"/>
    <w:rsid w:val="003A770A"/>
    <w:rsid w:val="004669C0"/>
    <w:rsid w:val="0047509E"/>
    <w:rsid w:val="004D6618"/>
    <w:rsid w:val="00505F35"/>
    <w:rsid w:val="00520E99"/>
    <w:rsid w:val="00566B1A"/>
    <w:rsid w:val="00757F66"/>
    <w:rsid w:val="007E55A3"/>
    <w:rsid w:val="008676D7"/>
    <w:rsid w:val="00982AED"/>
    <w:rsid w:val="00A43C1B"/>
    <w:rsid w:val="00A74BBC"/>
    <w:rsid w:val="00B325B6"/>
    <w:rsid w:val="00C03CF2"/>
    <w:rsid w:val="00C41974"/>
    <w:rsid w:val="00FC5129"/>
    <w:rsid w:val="00FC6BF3"/>
    <w:rsid w:val="494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17</TotalTime>
  <ScaleCrop>false</ScaleCrop>
  <LinksUpToDate>false</LinksUpToDate>
  <CharactersWithSpaces>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2021-11-13T09:01:00Z</dcterms:created>
  <dc:creator>法律事务办负责人</dc:creator>
  <cp:lastModifiedBy>孙薇</cp:lastModifiedBy>
  <dcterms:modified xsi:type="dcterms:W3CDTF">2024-04-26T08:11:32Z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B18FA23B85E54FA2BBF542A59D9C21E7_12</vt:lpwstr>
  </property>
</Properties>
</file>