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602"/>
        <w:spacing w:before="138" w:line="226" w:lineRule="auto"/>
        <w:rPr>
          <w:rFonts w:ascii="FangSong" w:hAnsi="FangSong" w:eastAsia="FangSong" w:cs="FangSong"/>
          <w:sz w:val="35"/>
          <w:szCs w:val="35"/>
        </w:rPr>
      </w:pPr>
      <w:r>
        <w:rPr>
          <w:rFonts w:ascii="FangSong" w:hAnsi="FangSong" w:eastAsia="FangSong" w:cs="FangSong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江西科技师范大学课程考查试卷</w:t>
      </w:r>
      <w:r>
        <w:rPr>
          <w:rFonts w:ascii="FangSong" w:hAnsi="FangSong" w:eastAsia="FangSong" w:cs="FangSong"/>
          <w:sz w:val="35"/>
          <w:szCs w:val="35"/>
          <w:spacing w:val="9"/>
        </w:rPr>
        <w:t xml:space="preserve"> </w:t>
      </w:r>
      <w:r>
        <w:rPr>
          <w:rFonts w:ascii="FangSong" w:hAnsi="FangSong" w:eastAsia="FangSong" w:cs="FangSong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(材料)分</w:t>
      </w:r>
      <w:r>
        <w:rPr>
          <w:rFonts w:ascii="FangSong" w:hAnsi="FangSong" w:eastAsia="FangSong" w:cs="FangSong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析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3350"/>
        <w:spacing w:before="75" w:line="231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6"/>
        </w:rPr>
        <w:t>(</w:t>
      </w:r>
      <w:r>
        <w:rPr>
          <w:rFonts w:ascii="FangSong" w:hAnsi="FangSong" w:eastAsia="FangSong" w:cs="FangSong"/>
          <w:sz w:val="23"/>
          <w:szCs w:val="23"/>
          <w:spacing w:val="6"/>
        </w:rPr>
        <w:t xml:space="preserve">  </w:t>
      </w:r>
      <w:r>
        <w:rPr>
          <w:rFonts w:ascii="FangSong" w:hAnsi="FangSong" w:eastAsia="FangSong" w:cs="FangSong"/>
          <w:sz w:val="23"/>
          <w:szCs w:val="23"/>
          <w:spacing w:val="5"/>
        </w:rPr>
        <w:t xml:space="preserve"> </w:t>
      </w:r>
      <w:r>
        <w:rPr>
          <w:rFonts w:ascii="FangSong" w:hAnsi="FangSong" w:eastAsia="FangSong" w:cs="FangSong"/>
          <w:sz w:val="23"/>
          <w:szCs w:val="23"/>
          <w:spacing w:val="3"/>
        </w:rPr>
        <w:t xml:space="preserve">   </w:t>
      </w:r>
      <w:r>
        <w:rPr>
          <w:rFonts w:ascii="FangSong" w:hAnsi="FangSong" w:eastAsia="FangSong" w:cs="FangSong"/>
          <w:sz w:val="20"/>
          <w:szCs w:val="20"/>
          <w:spacing w:val="3"/>
        </w:rPr>
        <w:t>-</w:t>
      </w:r>
      <w:r>
        <w:rPr>
          <w:rFonts w:ascii="FangSong" w:hAnsi="FangSong" w:eastAsia="FangSong" w:cs="FangSong"/>
          <w:sz w:val="20"/>
          <w:szCs w:val="20"/>
          <w:spacing w:val="3"/>
        </w:rPr>
        <w:t xml:space="preserve">       </w:t>
      </w:r>
      <w:r>
        <w:rPr>
          <w:rFonts w:ascii="FangSong" w:hAnsi="FangSong" w:eastAsia="FangSong" w:cs="FangSong"/>
          <w:sz w:val="23"/>
          <w:szCs w:val="23"/>
          <w:spacing w:val="3"/>
        </w:rPr>
        <w:t>学年第</w:t>
      </w:r>
      <w:r>
        <w:rPr>
          <w:rFonts w:ascii="FangSong" w:hAnsi="FangSong" w:eastAsia="FangSong" w:cs="FangSong"/>
          <w:sz w:val="23"/>
          <w:szCs w:val="23"/>
          <w:spacing w:val="3"/>
        </w:rPr>
        <w:t xml:space="preserve">     </w:t>
      </w:r>
      <w:r>
        <w:rPr>
          <w:rFonts w:ascii="FangSong" w:hAnsi="FangSong" w:eastAsia="FangSong" w:cs="FangSong"/>
          <w:sz w:val="23"/>
          <w:szCs w:val="23"/>
          <w:spacing w:val="3"/>
        </w:rPr>
        <w:t>学期)</w:t>
      </w:r>
    </w:p>
    <w:p>
      <w:pPr>
        <w:ind w:left="950"/>
        <w:spacing w:before="103" w:line="221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课程所属学院</w:t>
      </w:r>
      <w:r>
        <w:rPr>
          <w:rFonts w:ascii="FangSong" w:hAnsi="FangSong" w:eastAsia="FangSong" w:cs="FangSong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：</w:t>
      </w:r>
    </w:p>
    <w:tbl>
      <w:tblPr>
        <w:tblStyle w:val="2"/>
        <w:tblW w:w="1018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22"/>
        <w:gridCol w:w="1461"/>
        <w:gridCol w:w="484"/>
        <w:gridCol w:w="516"/>
        <w:gridCol w:w="1880"/>
        <w:gridCol w:w="550"/>
        <w:gridCol w:w="453"/>
        <w:gridCol w:w="326"/>
        <w:gridCol w:w="1118"/>
        <w:gridCol w:w="2472"/>
      </w:tblGrid>
      <w:tr>
        <w:trPr>
          <w:trHeight w:val="549" w:hRule="atLeast"/>
        </w:trPr>
        <w:tc>
          <w:tcPr>
            <w:tcW w:w="3383" w:type="dxa"/>
            <w:vAlign w:val="top"/>
            <w:gridSpan w:val="4"/>
            <w:vMerge w:val="restart"/>
            <w:tcBorders>
              <w:bottom w:val="none" w:color="000000" w:sz="2" w:space="0"/>
            </w:tcBorders>
          </w:tcPr>
          <w:p>
            <w:pPr>
              <w:ind w:left="115"/>
              <w:spacing w:before="56" w:line="312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  <w:position w:val="7"/>
              </w:rPr>
              <w:t>课程</w:t>
            </w:r>
          </w:p>
          <w:p>
            <w:pPr>
              <w:ind w:left="118"/>
              <w:spacing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名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称：</w:t>
            </w:r>
          </w:p>
        </w:tc>
        <w:tc>
          <w:tcPr>
            <w:tcW w:w="3209" w:type="dxa"/>
            <w:vAlign w:val="top"/>
            <w:gridSpan w:val="4"/>
            <w:vMerge w:val="restart"/>
            <w:tcBorders>
              <w:bottom w:val="none" w:color="000000" w:sz="2" w:space="0"/>
            </w:tcBorders>
          </w:tcPr>
          <w:p>
            <w:pPr>
              <w:ind w:left="116"/>
              <w:spacing w:before="56" w:line="312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  <w:position w:val="7"/>
              </w:rPr>
              <w:t>授课</w:t>
            </w:r>
          </w:p>
          <w:p>
            <w:pPr>
              <w:ind w:left="116"/>
              <w:spacing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班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级：</w:t>
            </w:r>
          </w:p>
        </w:tc>
        <w:tc>
          <w:tcPr>
            <w:tcW w:w="3590" w:type="dxa"/>
            <w:vAlign w:val="top"/>
            <w:gridSpan w:val="2"/>
          </w:tcPr>
          <w:p>
            <w:pPr>
              <w:ind w:left="113"/>
              <w:spacing w:before="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授课时数：</w:t>
            </w:r>
          </w:p>
        </w:tc>
      </w:tr>
      <w:tr>
        <w:trPr>
          <w:trHeight w:val="544" w:hRule="atLeast"/>
        </w:trPr>
        <w:tc>
          <w:tcPr>
            <w:tcW w:w="3383" w:type="dxa"/>
            <w:vAlign w:val="top"/>
            <w:gridSpan w:val="4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09" w:type="dxa"/>
            <w:vAlign w:val="top"/>
            <w:gridSpan w:val="4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0" w:type="dxa"/>
            <w:vAlign w:val="top"/>
            <w:gridSpan w:val="2"/>
          </w:tcPr>
          <w:p>
            <w:pPr>
              <w:ind w:left="124"/>
              <w:spacing w:before="1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多媒体教学：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是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否</w:t>
            </w:r>
          </w:p>
        </w:tc>
      </w:tr>
      <w:tr>
        <w:trPr>
          <w:trHeight w:val="544" w:hRule="atLeast"/>
        </w:trPr>
        <w:tc>
          <w:tcPr>
            <w:tcW w:w="3383" w:type="dxa"/>
            <w:vAlign w:val="top"/>
            <w:gridSpan w:val="4"/>
          </w:tcPr>
          <w:p>
            <w:pPr>
              <w:ind w:left="116"/>
              <w:spacing w:before="52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开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课单位：</w:t>
            </w:r>
          </w:p>
        </w:tc>
        <w:tc>
          <w:tcPr>
            <w:tcW w:w="3209" w:type="dxa"/>
            <w:vAlign w:val="top"/>
            <w:gridSpan w:val="4"/>
          </w:tcPr>
          <w:p>
            <w:pPr>
              <w:ind w:left="119"/>
              <w:spacing w:before="5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教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学班级人数：</w:t>
            </w:r>
          </w:p>
        </w:tc>
        <w:tc>
          <w:tcPr>
            <w:tcW w:w="3590" w:type="dxa"/>
            <w:vAlign w:val="top"/>
            <w:gridSpan w:val="2"/>
          </w:tcPr>
          <w:p>
            <w:pPr>
              <w:ind w:left="114"/>
              <w:spacing w:before="16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双语教</w:t>
            </w:r>
            <w:r>
              <w:rPr>
                <w:rFonts w:ascii="SimSun" w:hAnsi="SimSun" w:eastAsia="SimSun" w:cs="SimSun"/>
                <w:sz w:val="20"/>
                <w:szCs w:val="20"/>
              </w:rPr>
              <w:t>学：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</w:rPr>
              <w:t>是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</w:rPr>
              <w:t>否</w:t>
            </w:r>
          </w:p>
        </w:tc>
      </w:tr>
      <w:tr>
        <w:trPr>
          <w:trHeight w:val="545" w:hRule="atLeast"/>
        </w:trPr>
        <w:tc>
          <w:tcPr>
            <w:tcW w:w="3383" w:type="dxa"/>
            <w:vAlign w:val="top"/>
            <w:gridSpan w:val="4"/>
          </w:tcPr>
          <w:p>
            <w:pPr>
              <w:ind w:left="115"/>
              <w:spacing w:before="16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任课教师：</w:t>
            </w:r>
          </w:p>
        </w:tc>
        <w:tc>
          <w:tcPr>
            <w:tcW w:w="3209" w:type="dxa"/>
            <w:vAlign w:val="top"/>
            <w:gridSpan w:val="4"/>
          </w:tcPr>
          <w:p>
            <w:pPr>
              <w:ind w:left="117"/>
              <w:spacing w:before="168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职称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：</w:t>
            </w:r>
          </w:p>
        </w:tc>
        <w:tc>
          <w:tcPr>
            <w:tcW w:w="35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5" w:hRule="atLeast"/>
        </w:trPr>
        <w:tc>
          <w:tcPr>
            <w:tcW w:w="10182" w:type="dxa"/>
            <w:vAlign w:val="top"/>
            <w:gridSpan w:val="10"/>
          </w:tcPr>
          <w:p>
            <w:pPr>
              <w:ind w:left="115"/>
              <w:spacing w:before="5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所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用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教材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(版本)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及作者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(上/下册)：</w:t>
            </w:r>
          </w:p>
        </w:tc>
      </w:tr>
      <w:tr>
        <w:trPr>
          <w:trHeight w:val="545" w:hRule="atLeast"/>
        </w:trPr>
        <w:tc>
          <w:tcPr>
            <w:tcW w:w="2867" w:type="dxa"/>
            <w:vAlign w:val="top"/>
            <w:gridSpan w:val="3"/>
          </w:tcPr>
          <w:p>
            <w:pPr>
              <w:ind w:left="116"/>
              <w:spacing w:before="5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开展讨论次数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：</w:t>
            </w:r>
          </w:p>
        </w:tc>
        <w:tc>
          <w:tcPr>
            <w:tcW w:w="2396" w:type="dxa"/>
            <w:vAlign w:val="top"/>
            <w:gridSpan w:val="2"/>
          </w:tcPr>
          <w:p>
            <w:pPr>
              <w:ind w:left="112"/>
              <w:spacing w:before="5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布置作业次数：</w:t>
            </w:r>
          </w:p>
        </w:tc>
        <w:tc>
          <w:tcPr>
            <w:tcW w:w="2447" w:type="dxa"/>
            <w:vAlign w:val="top"/>
            <w:gridSpan w:val="4"/>
          </w:tcPr>
          <w:p>
            <w:pPr>
              <w:ind w:left="112"/>
              <w:spacing w:before="5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批改次数：</w:t>
            </w:r>
          </w:p>
        </w:tc>
        <w:tc>
          <w:tcPr>
            <w:tcW w:w="2472" w:type="dxa"/>
            <w:vAlign w:val="top"/>
          </w:tcPr>
          <w:p>
            <w:pPr>
              <w:ind w:left="114"/>
              <w:spacing w:before="5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答疑次数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：</w:t>
            </w:r>
          </w:p>
        </w:tc>
      </w:tr>
      <w:tr>
        <w:trPr>
          <w:trHeight w:val="545" w:hRule="atLeast"/>
        </w:trPr>
        <w:tc>
          <w:tcPr>
            <w:tcW w:w="5263" w:type="dxa"/>
            <w:vAlign w:val="top"/>
            <w:gridSpan w:val="5"/>
          </w:tcPr>
          <w:p>
            <w:pPr>
              <w:ind w:left="115"/>
              <w:spacing w:before="5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考查方式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：</w:t>
            </w:r>
          </w:p>
        </w:tc>
        <w:tc>
          <w:tcPr>
            <w:tcW w:w="4919" w:type="dxa"/>
            <w:vAlign w:val="top"/>
            <w:gridSpan w:val="5"/>
            <w:vMerge w:val="restart"/>
            <w:tcBorders>
              <w:bottom w:val="none" w:color="000000" w:sz="2" w:space="0"/>
            </w:tcBorders>
          </w:tcPr>
          <w:p>
            <w:pPr>
              <w:ind w:left="115"/>
              <w:spacing w:before="53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成绩评定比例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：</w:t>
            </w:r>
          </w:p>
        </w:tc>
      </w:tr>
      <w:tr>
        <w:trPr>
          <w:trHeight w:val="545" w:hRule="atLeast"/>
        </w:trPr>
        <w:tc>
          <w:tcPr>
            <w:tcW w:w="5263" w:type="dxa"/>
            <w:vAlign w:val="top"/>
            <w:gridSpan w:val="5"/>
          </w:tcPr>
          <w:p>
            <w:pPr>
              <w:ind w:left="115"/>
              <w:spacing w:before="5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考查时间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：</w:t>
            </w:r>
          </w:p>
        </w:tc>
        <w:tc>
          <w:tcPr>
            <w:tcW w:w="4919" w:type="dxa"/>
            <w:vAlign w:val="top"/>
            <w:gridSpan w:val="5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922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51" w:right="144"/>
              <w:spacing w:before="65" w:line="30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命题质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量分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析</w:t>
            </w:r>
          </w:p>
        </w:tc>
        <w:tc>
          <w:tcPr>
            <w:tcW w:w="2461" w:type="dxa"/>
            <w:vAlign w:val="top"/>
            <w:gridSpan w:val="3"/>
          </w:tcPr>
          <w:p>
            <w:pPr>
              <w:ind w:left="126"/>
              <w:spacing w:before="159" w:line="271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  <w:position w:val="1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  <w:position w:val="1"/>
              </w:rPr>
              <w:t>.与教学大纲符合度</w:t>
            </w:r>
          </w:p>
        </w:tc>
        <w:tc>
          <w:tcPr>
            <w:tcW w:w="2430" w:type="dxa"/>
            <w:vAlign w:val="top"/>
            <w:gridSpan w:val="2"/>
          </w:tcPr>
          <w:p>
            <w:pPr>
              <w:ind w:left="106"/>
              <w:spacing w:before="15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优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良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一般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差</w:t>
            </w:r>
          </w:p>
        </w:tc>
        <w:tc>
          <w:tcPr>
            <w:tcW w:w="453" w:type="dxa"/>
            <w:vAlign w:val="top"/>
            <w:vMerge w:val="restart"/>
            <w:textDirection w:val="tbRlV"/>
            <w:tcBorders>
              <w:bottom w:val="none" w:color="000000" w:sz="2" w:space="0"/>
            </w:tcBorders>
          </w:tcPr>
          <w:p>
            <w:pPr>
              <w:ind w:left="432"/>
              <w:spacing w:before="119" w:line="21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卷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面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成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绩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布</w:t>
            </w:r>
          </w:p>
        </w:tc>
        <w:tc>
          <w:tcPr>
            <w:tcW w:w="3916" w:type="dxa"/>
            <w:vAlign w:val="top"/>
            <w:gridSpan w:val="3"/>
          </w:tcPr>
          <w:p>
            <w:pPr>
              <w:ind w:left="701"/>
              <w:spacing w:before="15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优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：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 xml:space="preserve">        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人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比例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%</w:t>
            </w:r>
          </w:p>
        </w:tc>
      </w:tr>
      <w:tr>
        <w:trPr>
          <w:trHeight w:val="515" w:hRule="atLeast"/>
        </w:trPr>
        <w:tc>
          <w:tcPr>
            <w:tcW w:w="922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1" w:type="dxa"/>
            <w:vAlign w:val="top"/>
          </w:tcPr>
          <w:p>
            <w:pPr>
              <w:ind w:left="113"/>
              <w:spacing w:before="152" w:line="271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  <w:position w:val="1"/>
              </w:rPr>
              <w:t>2.难易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  <w:position w:val="1"/>
              </w:rPr>
              <w:t>度</w:t>
            </w:r>
          </w:p>
        </w:tc>
        <w:tc>
          <w:tcPr>
            <w:tcW w:w="3430" w:type="dxa"/>
            <w:vAlign w:val="top"/>
            <w:gridSpan w:val="4"/>
          </w:tcPr>
          <w:p>
            <w:pPr>
              <w:ind w:left="115"/>
              <w:spacing w:before="152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很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难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偏难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一般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较易</w:t>
            </w:r>
          </w:p>
        </w:tc>
        <w:tc>
          <w:tcPr>
            <w:tcW w:w="453" w:type="dxa"/>
            <w:vAlign w:val="top"/>
            <w:vMerge w:val="continue"/>
            <w:textDirection w:val="tbRlV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16" w:type="dxa"/>
            <w:vAlign w:val="top"/>
            <w:gridSpan w:val="3"/>
          </w:tcPr>
          <w:p>
            <w:pPr>
              <w:ind w:left="735"/>
              <w:spacing w:before="152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0"/>
              </w:rPr>
              <w:t>良：</w:t>
            </w:r>
            <w:r>
              <w:rPr>
                <w:rFonts w:ascii="SimSun" w:hAnsi="SimSun" w:eastAsia="SimSun" w:cs="SimSun"/>
                <w:sz w:val="20"/>
                <w:szCs w:val="20"/>
                <w:spacing w:val="-1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 xml:space="preserve">      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人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比例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%</w:t>
            </w:r>
          </w:p>
        </w:tc>
      </w:tr>
      <w:tr>
        <w:trPr>
          <w:trHeight w:val="501" w:hRule="atLeast"/>
        </w:trPr>
        <w:tc>
          <w:tcPr>
            <w:tcW w:w="922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1" w:type="dxa"/>
            <w:vAlign w:val="top"/>
          </w:tcPr>
          <w:p>
            <w:pPr>
              <w:ind w:left="114"/>
              <w:spacing w:before="145" w:line="270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  <w:position w:val="1"/>
              </w:rPr>
              <w:t>3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  <w:position w:val="1"/>
              </w:rPr>
              <w:t>.覆盖面</w:t>
            </w:r>
          </w:p>
        </w:tc>
        <w:tc>
          <w:tcPr>
            <w:tcW w:w="3430" w:type="dxa"/>
            <w:vAlign w:val="top"/>
            <w:gridSpan w:val="4"/>
          </w:tcPr>
          <w:p>
            <w:pPr>
              <w:ind w:left="114"/>
              <w:spacing w:before="146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80%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以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上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60%以上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50%以上</w:t>
            </w:r>
          </w:p>
        </w:tc>
        <w:tc>
          <w:tcPr>
            <w:tcW w:w="453" w:type="dxa"/>
            <w:vAlign w:val="top"/>
            <w:vMerge w:val="continue"/>
            <w:textDirection w:val="tbRlV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16" w:type="dxa"/>
            <w:vAlign w:val="top"/>
            <w:gridSpan w:val="3"/>
          </w:tcPr>
          <w:p>
            <w:pPr>
              <w:ind w:left="721"/>
              <w:spacing w:before="146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中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：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 xml:space="preserve">        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人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比例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%</w:t>
            </w:r>
          </w:p>
        </w:tc>
      </w:tr>
      <w:tr>
        <w:trPr>
          <w:trHeight w:val="508" w:hRule="atLeast"/>
        </w:trPr>
        <w:tc>
          <w:tcPr>
            <w:tcW w:w="922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61" w:type="dxa"/>
            <w:vAlign w:val="top"/>
            <w:gridSpan w:val="3"/>
            <w:vMerge w:val="restart"/>
            <w:tcBorders>
              <w:bottom w:val="none" w:color="000000" w:sz="2" w:space="0"/>
            </w:tcBorders>
          </w:tcPr>
          <w:p>
            <w:pPr>
              <w:ind w:left="109" w:right="79"/>
              <w:spacing w:before="275" w:line="30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4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.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命题严谨、插图工整、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清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楚准确情况</w:t>
            </w:r>
          </w:p>
        </w:tc>
        <w:tc>
          <w:tcPr>
            <w:tcW w:w="2430" w:type="dxa"/>
            <w:vAlign w:val="top"/>
            <w:gridSpan w:val="2"/>
            <w:vMerge w:val="restart"/>
            <w:tcBorders>
              <w:bottom w:val="none" w:color="000000" w:sz="2" w:space="0"/>
            </w:tcBorders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ind w:left="10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优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良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一般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差</w:t>
            </w:r>
          </w:p>
        </w:tc>
        <w:tc>
          <w:tcPr>
            <w:tcW w:w="453" w:type="dxa"/>
            <w:vAlign w:val="top"/>
            <w:vMerge w:val="continue"/>
            <w:textDirection w:val="tbRlV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16" w:type="dxa"/>
            <w:vAlign w:val="top"/>
            <w:gridSpan w:val="3"/>
          </w:tcPr>
          <w:p>
            <w:pPr>
              <w:ind w:left="701"/>
              <w:spacing w:before="14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及格：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    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人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比</w:t>
            </w:r>
            <w:r>
              <w:rPr>
                <w:rFonts w:ascii="SimSun" w:hAnsi="SimSun" w:eastAsia="SimSun" w:cs="SimSun"/>
                <w:sz w:val="20"/>
                <w:szCs w:val="20"/>
              </w:rPr>
              <w:t>例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</w:rPr>
              <w:t>%</w:t>
            </w:r>
          </w:p>
        </w:tc>
      </w:tr>
      <w:tr>
        <w:trPr>
          <w:trHeight w:val="560" w:hRule="atLeast"/>
        </w:trPr>
        <w:tc>
          <w:tcPr>
            <w:tcW w:w="922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61" w:type="dxa"/>
            <w:vAlign w:val="top"/>
            <w:gridSpan w:val="3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30" w:type="dxa"/>
            <w:vAlign w:val="top"/>
            <w:gridSpan w:val="2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3" w:type="dxa"/>
            <w:vAlign w:val="top"/>
            <w:vMerge w:val="continue"/>
            <w:textDirection w:val="tbRlV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16" w:type="dxa"/>
            <w:vAlign w:val="top"/>
            <w:gridSpan w:val="3"/>
          </w:tcPr>
          <w:p>
            <w:pPr>
              <w:ind w:left="705"/>
              <w:spacing w:before="17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不及格：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</w:rPr>
              <w:t>比例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</w:rPr>
              <w:t>%</w:t>
            </w:r>
          </w:p>
        </w:tc>
      </w:tr>
      <w:tr>
        <w:trPr>
          <w:trHeight w:val="3128" w:hRule="atLeast"/>
        </w:trPr>
        <w:tc>
          <w:tcPr>
            <w:tcW w:w="10182" w:type="dxa"/>
            <w:vAlign w:val="top"/>
            <w:gridSpan w:val="10"/>
          </w:tcPr>
          <w:p>
            <w:pPr>
              <w:ind w:left="120"/>
              <w:spacing w:before="54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系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(教研室)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主任或课程负责人审阅意见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：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right="73"/>
              <w:spacing w:before="65" w:line="226" w:lineRule="auto"/>
              <w:jc w:val="righ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系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(教研室)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主任或课程负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责人签名：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               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日</w:t>
            </w:r>
          </w:p>
        </w:tc>
      </w:tr>
    </w:tbl>
    <w:p>
      <w:pPr>
        <w:spacing w:line="349" w:lineRule="auto"/>
        <w:rPr>
          <w:rFonts w:ascii="Arial"/>
          <w:sz w:val="21"/>
        </w:rPr>
      </w:pPr>
      <w:r/>
    </w:p>
    <w:p>
      <w:pPr>
        <w:spacing w:line="350" w:lineRule="auto"/>
        <w:rPr>
          <w:rFonts w:ascii="Arial"/>
          <w:sz w:val="21"/>
        </w:rPr>
      </w:pPr>
      <w:r/>
    </w:p>
    <w:p>
      <w:pPr>
        <w:ind w:left="964"/>
        <w:spacing w:before="9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附件：XX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学年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XX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学期《XXXX》课程目标达成情况评价报告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(XX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学院</w:t>
      </w:r>
    </w:p>
    <w:p>
      <w:pPr>
        <w:ind w:left="1756"/>
        <w:spacing w:before="285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XX</w:t>
      </w:r>
      <w:r>
        <w:rPr>
          <w:rFonts w:ascii="FangSong" w:hAnsi="FangSong" w:eastAsia="FangSong" w:cs="FangSong"/>
          <w:sz w:val="28"/>
          <w:szCs w:val="28"/>
          <w:spacing w:val="-19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专业</w:t>
      </w:r>
      <w:r>
        <w:rPr>
          <w:rFonts w:ascii="FangSong" w:hAnsi="FangSong" w:eastAsia="FangSong" w:cs="FangSong"/>
          <w:sz w:val="28"/>
          <w:szCs w:val="28"/>
          <w:spacing w:val="-19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XX</w:t>
      </w:r>
      <w:r>
        <w:rPr>
          <w:rFonts w:ascii="FangSong" w:hAnsi="FangSong" w:eastAsia="FangSong" w:cs="FangSong"/>
          <w:sz w:val="28"/>
          <w:szCs w:val="28"/>
          <w:spacing w:val="-19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班)</w:t>
      </w:r>
    </w:p>
    <w:sectPr>
      <w:pgSz w:w="11906" w:h="16839"/>
      <w:pgMar w:top="1431" w:right="859" w:bottom="0" w:left="85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2023-05-30T09:13:51Z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2023-05-30T16:28:54</vt:filetime>
  </op:property>
</op:Properties>
</file>